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C25FB">
      <w:pPr>
        <w:pStyle w:val="2"/>
        <w:spacing w:before="160" w:line="186" w:lineRule="auto"/>
        <w:ind w:left="2909"/>
        <w:outlineLvl w:val="0"/>
        <w:rPr>
          <w:sz w:val="31"/>
          <w:szCs w:val="31"/>
        </w:rPr>
      </w:pPr>
      <w:r>
        <w:rPr>
          <w:b/>
          <w:bCs/>
          <w:spacing w:val="2"/>
          <w:sz w:val="31"/>
          <w:szCs w:val="31"/>
        </w:rPr>
        <w:t>框架协议采购需求</w:t>
      </w:r>
    </w:p>
    <w:p w14:paraId="480C8B70">
      <w:pPr>
        <w:spacing w:line="243" w:lineRule="auto"/>
        <w:rPr>
          <w:rFonts w:ascii="Arial"/>
          <w:sz w:val="21"/>
        </w:rPr>
      </w:pPr>
    </w:p>
    <w:p w14:paraId="7C6D5D8F">
      <w:pPr>
        <w:spacing w:line="244" w:lineRule="auto"/>
        <w:rPr>
          <w:rFonts w:ascii="Arial"/>
          <w:sz w:val="21"/>
        </w:rPr>
      </w:pPr>
    </w:p>
    <w:p w14:paraId="5C9BFAEF">
      <w:pPr>
        <w:spacing w:line="244" w:lineRule="auto"/>
        <w:rPr>
          <w:rFonts w:ascii="Arial"/>
          <w:sz w:val="21"/>
        </w:rPr>
      </w:pPr>
    </w:p>
    <w:p w14:paraId="0737C66A">
      <w:pPr>
        <w:spacing w:line="244" w:lineRule="auto"/>
        <w:rPr>
          <w:rFonts w:ascii="Arial"/>
          <w:sz w:val="21"/>
        </w:rPr>
      </w:pPr>
    </w:p>
    <w:p w14:paraId="41FA8B86">
      <w:pPr>
        <w:spacing w:line="244" w:lineRule="auto"/>
        <w:rPr>
          <w:rFonts w:ascii="Arial"/>
          <w:sz w:val="21"/>
        </w:rPr>
      </w:pPr>
    </w:p>
    <w:p w14:paraId="7329BD7A">
      <w:pPr>
        <w:spacing w:line="244" w:lineRule="auto"/>
        <w:rPr>
          <w:rFonts w:ascii="Arial"/>
          <w:sz w:val="21"/>
        </w:rPr>
      </w:pPr>
    </w:p>
    <w:p w14:paraId="0A866E3E">
      <w:pPr>
        <w:spacing w:line="244" w:lineRule="auto"/>
        <w:rPr>
          <w:rFonts w:ascii="Arial"/>
          <w:sz w:val="21"/>
        </w:rPr>
      </w:pPr>
    </w:p>
    <w:p w14:paraId="54FFEF48">
      <w:pPr>
        <w:spacing w:line="244" w:lineRule="auto"/>
        <w:rPr>
          <w:rFonts w:ascii="Arial"/>
          <w:sz w:val="21"/>
        </w:rPr>
      </w:pPr>
    </w:p>
    <w:p w14:paraId="339178DD">
      <w:pPr>
        <w:spacing w:line="244" w:lineRule="auto"/>
        <w:rPr>
          <w:rFonts w:ascii="Arial"/>
          <w:sz w:val="21"/>
        </w:rPr>
      </w:pPr>
    </w:p>
    <w:p w14:paraId="3468404E">
      <w:pPr>
        <w:spacing w:line="244" w:lineRule="auto"/>
        <w:rPr>
          <w:rFonts w:ascii="Arial"/>
          <w:sz w:val="21"/>
        </w:rPr>
      </w:pPr>
    </w:p>
    <w:p w14:paraId="03FE1034">
      <w:pPr>
        <w:pStyle w:val="2"/>
        <w:spacing w:before="90" w:line="194" w:lineRule="auto"/>
        <w:ind w:left="1398"/>
        <w:outlineLvl w:val="1"/>
        <w:rPr>
          <w:sz w:val="21"/>
          <w:szCs w:val="21"/>
        </w:rPr>
      </w:pPr>
      <w:r>
        <w:rPr>
          <w:spacing w:val="1"/>
          <w:sz w:val="21"/>
          <w:szCs w:val="21"/>
        </w:rPr>
        <w:t>征集人：</w:t>
      </w:r>
      <w:r>
        <w:rPr>
          <w:spacing w:val="-30"/>
          <w:sz w:val="21"/>
          <w:szCs w:val="21"/>
        </w:rPr>
        <w:t xml:space="preserve"> </w:t>
      </w:r>
      <w:r>
        <w:rPr>
          <w:spacing w:val="1"/>
          <w:sz w:val="21"/>
          <w:szCs w:val="21"/>
        </w:rPr>
        <w:t>临汾市公共资源交易中心（临汾市政府采购中心）</w:t>
      </w:r>
      <w:bookmarkStart w:id="0" w:name="_GoBack"/>
      <w:bookmarkEnd w:id="0"/>
    </w:p>
    <w:p w14:paraId="35737C7E">
      <w:pPr>
        <w:pStyle w:val="2"/>
        <w:spacing w:before="135" w:line="198" w:lineRule="auto"/>
        <w:ind w:left="2771"/>
        <w:outlineLvl w:val="1"/>
        <w:rPr>
          <w:sz w:val="21"/>
          <w:szCs w:val="21"/>
        </w:rPr>
      </w:pPr>
      <w:r>
        <w:rPr>
          <w:sz w:val="21"/>
          <w:szCs w:val="21"/>
        </w:rPr>
        <w:t>编制时间：</w:t>
      </w:r>
      <w:r>
        <w:rPr>
          <w:spacing w:val="-28"/>
          <w:sz w:val="21"/>
          <w:szCs w:val="21"/>
        </w:rPr>
        <w:t xml:space="preserve"> </w:t>
      </w:r>
      <w:r>
        <w:rPr>
          <w:rFonts w:ascii="Lucida Sans Unicode" w:hAnsi="Lucida Sans Unicode" w:eastAsia="Lucida Sans Unicode" w:cs="Lucida Sans Unicode"/>
          <w:sz w:val="21"/>
          <w:szCs w:val="21"/>
        </w:rPr>
        <w:t>202</w:t>
      </w:r>
      <w:r>
        <w:rPr>
          <w:rFonts w:hint="eastAsia" w:ascii="Lucida Sans Unicode" w:hAnsi="Lucida Sans Unicode" w:eastAsia="宋体" w:cs="Lucida Sans Unicode"/>
          <w:sz w:val="21"/>
          <w:szCs w:val="21"/>
          <w:lang w:val="en-US" w:eastAsia="zh-CN"/>
        </w:rPr>
        <w:t>6</w:t>
      </w:r>
      <w:r>
        <w:rPr>
          <w:sz w:val="21"/>
          <w:szCs w:val="21"/>
        </w:rPr>
        <w:t>年</w:t>
      </w:r>
      <w:r>
        <w:rPr>
          <w:rFonts w:hint="eastAsia"/>
          <w:sz w:val="21"/>
          <w:szCs w:val="21"/>
          <w:lang w:val="en-US" w:eastAsia="zh-CN"/>
        </w:rPr>
        <w:t>8</w:t>
      </w:r>
      <w:r>
        <w:rPr>
          <w:sz w:val="21"/>
          <w:szCs w:val="21"/>
        </w:rPr>
        <w:t>月</w:t>
      </w:r>
      <w:r>
        <w:rPr>
          <w:rFonts w:hint="eastAsia"/>
          <w:sz w:val="21"/>
          <w:szCs w:val="21"/>
          <w:lang w:val="en-US" w:eastAsia="zh-CN"/>
        </w:rPr>
        <w:t>26</w:t>
      </w:r>
      <w:r>
        <w:rPr>
          <w:sz w:val="21"/>
          <w:szCs w:val="21"/>
        </w:rPr>
        <w:t>日</w:t>
      </w:r>
    </w:p>
    <w:p w14:paraId="3DC08C3E">
      <w:pPr>
        <w:pStyle w:val="2"/>
        <w:spacing w:before="128" w:line="187" w:lineRule="auto"/>
        <w:ind w:left="103"/>
        <w:outlineLvl w:val="1"/>
        <w:rPr>
          <w:sz w:val="21"/>
          <w:szCs w:val="21"/>
        </w:rPr>
      </w:pPr>
      <w:r>
        <w:rPr>
          <w:b/>
          <w:bCs/>
          <w:spacing w:val="1"/>
          <w:sz w:val="21"/>
          <w:szCs w:val="21"/>
        </w:rPr>
        <w:t>一、总体情况</w:t>
      </w:r>
    </w:p>
    <w:p w14:paraId="650CDE13">
      <w:pPr>
        <w:pStyle w:val="2"/>
        <w:spacing w:before="204" w:line="360" w:lineRule="auto"/>
        <w:ind w:left="134" w:right="107" w:firstLine="307"/>
      </w:pPr>
      <w:r>
        <w:rPr>
          <w:rFonts w:hint="eastAsia" w:ascii="Lucida Sans Unicode" w:hAnsi="Lucida Sans Unicode" w:eastAsia="宋体" w:cs="Lucida Sans Unicode"/>
          <w:spacing w:val="7"/>
          <w:lang w:val="en-US" w:eastAsia="zh-CN"/>
        </w:rPr>
        <w:t>1</w:t>
      </w:r>
      <w:r>
        <w:rPr>
          <w:rFonts w:ascii="Lucida Sans Unicode" w:hAnsi="Lucida Sans Unicode" w:eastAsia="Lucida Sans Unicode" w:cs="Lucida Sans Unicode"/>
          <w:spacing w:val="7"/>
        </w:rPr>
        <w:t xml:space="preserve">.  </w:t>
      </w:r>
      <w:r>
        <w:rPr>
          <w:spacing w:val="7"/>
        </w:rPr>
        <w:t>项目名称：</w:t>
      </w:r>
      <w:r>
        <w:rPr>
          <w:spacing w:val="33"/>
        </w:rPr>
        <w:t xml:space="preserve"> </w:t>
      </w:r>
      <w:r>
        <w:rPr>
          <w:spacing w:val="7"/>
        </w:rPr>
        <w:t>临汾市</w:t>
      </w:r>
      <w:r>
        <w:rPr>
          <w:rFonts w:ascii="Lucida Sans Unicode" w:hAnsi="Lucida Sans Unicode" w:eastAsia="Lucida Sans Unicode" w:cs="Lucida Sans Unicode"/>
          <w:spacing w:val="7"/>
        </w:rPr>
        <w:t>202</w:t>
      </w:r>
      <w:r>
        <w:rPr>
          <w:rFonts w:hint="eastAsia" w:ascii="Lucida Sans Unicode" w:hAnsi="Lucida Sans Unicode" w:eastAsia="宋体" w:cs="Lucida Sans Unicode"/>
          <w:spacing w:val="7"/>
          <w:lang w:val="en-US" w:eastAsia="zh-CN"/>
        </w:rPr>
        <w:t>6-2028</w:t>
      </w:r>
      <w:r>
        <w:rPr>
          <w:spacing w:val="7"/>
        </w:rPr>
        <w:t>年度各级党政机</w:t>
      </w:r>
      <w:r>
        <w:rPr>
          <w:spacing w:val="6"/>
        </w:rPr>
        <w:t>关事业单位及社会团体网络接入服务框架协议采购</w:t>
      </w:r>
      <w:r>
        <w:rPr>
          <w:spacing w:val="2"/>
        </w:rPr>
        <w:t>（市县区联动）</w:t>
      </w:r>
    </w:p>
    <w:p w14:paraId="52331D25">
      <w:pPr>
        <w:pStyle w:val="2"/>
        <w:spacing w:line="202" w:lineRule="auto"/>
        <w:ind w:left="442"/>
      </w:pPr>
      <w:r>
        <w:rPr>
          <w:rFonts w:hint="eastAsia" w:ascii="Lucida Sans Unicode" w:hAnsi="Lucida Sans Unicode" w:eastAsia="宋体" w:cs="Lucida Sans Unicode"/>
          <w:spacing w:val="4"/>
          <w:lang w:val="en-US" w:eastAsia="zh-CN"/>
        </w:rPr>
        <w:t>2</w:t>
      </w:r>
      <w:r>
        <w:rPr>
          <w:rFonts w:ascii="Lucida Sans Unicode" w:hAnsi="Lucida Sans Unicode" w:eastAsia="Lucida Sans Unicode" w:cs="Lucida Sans Unicode"/>
          <w:spacing w:val="4"/>
        </w:rPr>
        <w:t xml:space="preserve">. </w:t>
      </w:r>
      <w:r>
        <w:rPr>
          <w:spacing w:val="4"/>
        </w:rPr>
        <w:t>项目所属分类：</w:t>
      </w:r>
      <w:r>
        <w:rPr>
          <w:spacing w:val="30"/>
          <w:w w:val="101"/>
        </w:rPr>
        <w:t xml:space="preserve"> </w:t>
      </w:r>
      <w:r>
        <w:rPr>
          <w:spacing w:val="4"/>
        </w:rPr>
        <w:t>服务类</w:t>
      </w:r>
    </w:p>
    <w:p w14:paraId="552B1FBC">
      <w:pPr>
        <w:pStyle w:val="2"/>
        <w:spacing w:before="206" w:line="360" w:lineRule="auto"/>
        <w:ind w:left="107" w:right="108" w:firstLine="329"/>
      </w:pPr>
      <w:r>
        <w:rPr>
          <w:rFonts w:hint="eastAsia" w:ascii="Lucida Sans Unicode" w:hAnsi="Lucida Sans Unicode" w:eastAsia="宋体" w:cs="Lucida Sans Unicode"/>
          <w:spacing w:val="5"/>
          <w:lang w:val="en-US" w:eastAsia="zh-CN"/>
        </w:rPr>
        <w:t>3</w:t>
      </w:r>
      <w:r>
        <w:rPr>
          <w:rFonts w:ascii="Lucida Sans Unicode" w:hAnsi="Lucida Sans Unicode" w:eastAsia="Lucida Sans Unicode" w:cs="Lucida Sans Unicode"/>
          <w:spacing w:val="5"/>
        </w:rPr>
        <w:t>.</w:t>
      </w:r>
      <w:r>
        <w:rPr>
          <w:rFonts w:ascii="Lucida Sans Unicode" w:hAnsi="Lucida Sans Unicode" w:eastAsia="Lucida Sans Unicode" w:cs="Lucida Sans Unicode"/>
          <w:spacing w:val="48"/>
          <w:w w:val="101"/>
        </w:rPr>
        <w:t xml:space="preserve"> </w:t>
      </w:r>
      <w:r>
        <w:rPr>
          <w:spacing w:val="5"/>
        </w:rPr>
        <w:t>项目概况：为加强预算支出管理，</w:t>
      </w:r>
      <w:r>
        <w:rPr>
          <w:spacing w:val="-30"/>
        </w:rPr>
        <w:t xml:space="preserve"> </w:t>
      </w:r>
      <w:r>
        <w:rPr>
          <w:spacing w:val="5"/>
        </w:rPr>
        <w:t>保证采购质量，</w:t>
      </w:r>
      <w:r>
        <w:rPr>
          <w:spacing w:val="-29"/>
        </w:rPr>
        <w:t xml:space="preserve"> </w:t>
      </w:r>
      <w:r>
        <w:rPr>
          <w:spacing w:val="5"/>
        </w:rPr>
        <w:t>提高采购效率，</w:t>
      </w:r>
      <w:r>
        <w:rPr>
          <w:spacing w:val="-29"/>
        </w:rPr>
        <w:t xml:space="preserve"> </w:t>
      </w:r>
      <w:r>
        <w:rPr>
          <w:spacing w:val="5"/>
        </w:rPr>
        <w:t>促进廉政建设，</w:t>
      </w:r>
      <w:r>
        <w:rPr>
          <w:spacing w:val="-29"/>
        </w:rPr>
        <w:t xml:space="preserve"> </w:t>
      </w:r>
      <w:r>
        <w:rPr>
          <w:spacing w:val="5"/>
        </w:rPr>
        <w:t>依据《政</w:t>
      </w:r>
      <w:r>
        <w:rPr>
          <w:spacing w:val="7"/>
        </w:rPr>
        <w:t>府采购框架协议采购方式管理暂行办法》（财政部令第</w:t>
      </w:r>
      <w:r>
        <w:rPr>
          <w:rFonts w:ascii="Lucida Sans Unicode" w:hAnsi="Lucida Sans Unicode" w:eastAsia="Lucida Sans Unicode" w:cs="Lucida Sans Unicode"/>
          <w:spacing w:val="7"/>
        </w:rPr>
        <w:t>110</w:t>
      </w:r>
      <w:r>
        <w:rPr>
          <w:spacing w:val="7"/>
        </w:rPr>
        <w:t>号）、</w:t>
      </w:r>
      <w:r>
        <w:rPr>
          <w:spacing w:val="-26"/>
        </w:rPr>
        <w:t xml:space="preserve"> </w:t>
      </w:r>
      <w:r>
        <w:rPr>
          <w:spacing w:val="7"/>
        </w:rPr>
        <w:t>山西省财政厅关于印发《集中采购目录及采购限额标准（</w:t>
      </w:r>
      <w:r>
        <w:rPr>
          <w:rFonts w:ascii="Lucida Sans Unicode" w:hAnsi="Lucida Sans Unicode" w:eastAsia="Lucida Sans Unicode" w:cs="Lucida Sans Unicode"/>
          <w:spacing w:val="7"/>
        </w:rPr>
        <w:t>2024</w:t>
      </w:r>
      <w:r>
        <w:rPr>
          <w:spacing w:val="7"/>
        </w:rPr>
        <w:t>年版）</w:t>
      </w:r>
      <w:r>
        <w:rPr>
          <w:spacing w:val="-25"/>
        </w:rPr>
        <w:t xml:space="preserve"> </w:t>
      </w:r>
      <w:r>
        <w:rPr>
          <w:spacing w:val="7"/>
        </w:rPr>
        <w:t>的通知》（晋财购</w:t>
      </w:r>
      <w:r>
        <w:rPr>
          <w:rFonts w:ascii="Lucida Sans Unicode" w:hAnsi="Lucida Sans Unicode" w:eastAsia="Lucida Sans Unicode" w:cs="Lucida Sans Unicode"/>
          <w:spacing w:val="7"/>
        </w:rPr>
        <w:t>[</w:t>
      </w:r>
      <w:r>
        <w:fldChar w:fldCharType="begin"/>
      </w:r>
      <w:r>
        <w:instrText xml:space="preserve"> HYPERLINK \l "bookmark1" </w:instrText>
      </w:r>
      <w:r>
        <w:fldChar w:fldCharType="separate"/>
      </w:r>
      <w:r>
        <w:rPr>
          <w:rFonts w:ascii="Lucida Sans Unicode" w:hAnsi="Lucida Sans Unicode" w:eastAsia="Lucida Sans Unicode" w:cs="Lucida Sans Unicode"/>
          <w:spacing w:val="7"/>
        </w:rPr>
        <w:t>2023</w:t>
      </w:r>
      <w:r>
        <w:rPr>
          <w:rFonts w:ascii="Lucida Sans Unicode" w:hAnsi="Lucida Sans Unicode" w:eastAsia="Lucida Sans Unicode" w:cs="Lucida Sans Unicode"/>
          <w:spacing w:val="7"/>
        </w:rPr>
        <w:fldChar w:fldCharType="end"/>
      </w:r>
      <w:r>
        <w:rPr>
          <w:rFonts w:ascii="Lucida Sans Unicode" w:hAnsi="Lucida Sans Unicode" w:eastAsia="Lucida Sans Unicode" w:cs="Lucida Sans Unicode"/>
          <w:spacing w:val="7"/>
        </w:rPr>
        <w:t>]50</w:t>
      </w:r>
      <w:r>
        <w:rPr>
          <w:spacing w:val="7"/>
        </w:rPr>
        <w:t>号）和《山西省财政厅关于印发</w:t>
      </w:r>
      <w:r>
        <w:rPr>
          <w:spacing w:val="6"/>
        </w:rPr>
        <w:t>政府采购框架协议采购方式管理暂行办法实施细则的通知》（晋财规购</w:t>
      </w:r>
      <w:r>
        <w:rPr>
          <w:spacing w:val="-25"/>
        </w:rPr>
        <w:t xml:space="preserve"> </w:t>
      </w:r>
      <w:r>
        <w:rPr>
          <w:spacing w:val="6"/>
        </w:rPr>
        <w:t>〔</w:t>
      </w:r>
      <w:r>
        <w:rPr>
          <w:rFonts w:ascii="Lucida Sans Unicode" w:hAnsi="Lucida Sans Unicode" w:eastAsia="Lucida Sans Unicode" w:cs="Lucida Sans Unicode"/>
          <w:spacing w:val="6"/>
        </w:rPr>
        <w:t>2025</w:t>
      </w:r>
      <w:r>
        <w:rPr>
          <w:spacing w:val="6"/>
        </w:rPr>
        <w:t>〕</w:t>
      </w:r>
      <w:r>
        <w:rPr>
          <w:spacing w:val="-13"/>
        </w:rPr>
        <w:t xml:space="preserve"> </w:t>
      </w:r>
      <w:r>
        <w:rPr>
          <w:rFonts w:ascii="Lucida Sans Unicode" w:hAnsi="Lucida Sans Unicode" w:eastAsia="Lucida Sans Unicode" w:cs="Lucida Sans Unicode"/>
          <w:spacing w:val="6"/>
        </w:rPr>
        <w:t>1</w:t>
      </w:r>
      <w:r>
        <w:rPr>
          <w:spacing w:val="6"/>
        </w:rPr>
        <w:t>号）等相关规定</w:t>
      </w:r>
      <w:r>
        <w:t xml:space="preserve"> </w:t>
      </w:r>
      <w:r>
        <w:rPr>
          <w:spacing w:val="6"/>
        </w:rPr>
        <w:t>,</w:t>
      </w:r>
      <w:r>
        <w:rPr>
          <w:spacing w:val="26"/>
          <w:w w:val="101"/>
        </w:rPr>
        <w:t xml:space="preserve">  </w:t>
      </w:r>
      <w:r>
        <w:rPr>
          <w:spacing w:val="6"/>
        </w:rPr>
        <w:t>临汾市公共资源交易中心（临汾市政府采购中心）</w:t>
      </w:r>
      <w:r>
        <w:rPr>
          <w:spacing w:val="-32"/>
        </w:rPr>
        <w:t xml:space="preserve"> </w:t>
      </w:r>
      <w:r>
        <w:rPr>
          <w:spacing w:val="6"/>
        </w:rPr>
        <w:t>就预算</w:t>
      </w:r>
      <w:r>
        <w:rPr>
          <w:rFonts w:ascii="Lucida Sans Unicode" w:hAnsi="Lucida Sans Unicode" w:eastAsia="Lucida Sans Unicode" w:cs="Lucida Sans Unicode"/>
          <w:spacing w:val="6"/>
        </w:rPr>
        <w:t>50</w:t>
      </w:r>
      <w:r>
        <w:rPr>
          <w:spacing w:val="6"/>
        </w:rPr>
        <w:t>万元（不含）</w:t>
      </w:r>
      <w:r>
        <w:rPr>
          <w:spacing w:val="-21"/>
        </w:rPr>
        <w:t xml:space="preserve"> </w:t>
      </w:r>
      <w:r>
        <w:rPr>
          <w:spacing w:val="6"/>
        </w:rPr>
        <w:t>以下的网</w:t>
      </w:r>
      <w:r>
        <w:rPr>
          <w:spacing w:val="5"/>
        </w:rPr>
        <w:t>络接入服务</w:t>
      </w:r>
      <w:r>
        <w:rPr>
          <w:spacing w:val="8"/>
        </w:rPr>
        <w:t>采用开放式框架协议采购方式征集</w:t>
      </w:r>
      <w:r>
        <w:rPr>
          <w:rFonts w:ascii="Lucida Sans Unicode" w:hAnsi="Lucida Sans Unicode" w:eastAsia="Lucida Sans Unicode" w:cs="Lucida Sans Unicode"/>
          <w:spacing w:val="8"/>
        </w:rPr>
        <w:t>202</w:t>
      </w:r>
      <w:r>
        <w:rPr>
          <w:rFonts w:hint="eastAsia" w:ascii="Lucida Sans Unicode" w:hAnsi="Lucida Sans Unicode" w:eastAsia="宋体" w:cs="Lucida Sans Unicode"/>
          <w:spacing w:val="8"/>
          <w:lang w:val="en-US" w:eastAsia="zh-CN"/>
        </w:rPr>
        <w:t>6-2028</w:t>
      </w:r>
      <w:r>
        <w:rPr>
          <w:spacing w:val="8"/>
        </w:rPr>
        <w:t>年度各级党政</w:t>
      </w:r>
      <w:r>
        <w:rPr>
          <w:spacing w:val="7"/>
        </w:rPr>
        <w:t>机关事业单位及社会团体网络接入服务框架协议采购（市县区联动）第一阶段入围供应商。</w:t>
      </w:r>
    </w:p>
    <w:p w14:paraId="000078CD">
      <w:pPr>
        <w:pStyle w:val="2"/>
        <w:spacing w:before="1" w:line="360" w:lineRule="auto"/>
        <w:ind w:left="108" w:right="108" w:firstLine="334"/>
      </w:pPr>
      <w:r>
        <w:rPr>
          <w:rFonts w:hint="eastAsia" w:ascii="Lucida Sans Unicode" w:hAnsi="Lucida Sans Unicode" w:eastAsia="宋体" w:cs="Lucida Sans Unicode"/>
          <w:spacing w:val="5"/>
          <w:lang w:val="en-US" w:eastAsia="zh-CN"/>
        </w:rPr>
        <w:t>4</w:t>
      </w:r>
      <w:r>
        <w:rPr>
          <w:rFonts w:ascii="Lucida Sans Unicode" w:hAnsi="Lucida Sans Unicode" w:eastAsia="Lucida Sans Unicode" w:cs="Lucida Sans Unicode"/>
          <w:spacing w:val="5"/>
        </w:rPr>
        <w:t>.</w:t>
      </w:r>
      <w:r>
        <w:rPr>
          <w:spacing w:val="5"/>
        </w:rPr>
        <w:t>本项目符合《政府采购框架协议采购方式管理暂行办法》</w:t>
      </w:r>
      <w:r>
        <w:rPr>
          <w:spacing w:val="-23"/>
        </w:rPr>
        <w:t xml:space="preserve"> </w:t>
      </w:r>
      <w:r>
        <w:rPr>
          <w:spacing w:val="5"/>
        </w:rPr>
        <w:t>中</w:t>
      </w:r>
      <w:r>
        <w:rPr>
          <w:spacing w:val="-35"/>
        </w:rPr>
        <w:t xml:space="preserve"> </w:t>
      </w:r>
      <w:r>
        <w:rPr>
          <w:rFonts w:ascii="Lucida Sans Unicode" w:hAnsi="Lucida Sans Unicode" w:eastAsia="Lucida Sans Unicode" w:cs="Lucida Sans Unicode"/>
          <w:spacing w:val="5"/>
        </w:rPr>
        <w:t>“</w:t>
      </w:r>
      <w:r>
        <w:rPr>
          <w:spacing w:val="5"/>
        </w:rPr>
        <w:t>集中采购目录以内</w:t>
      </w:r>
      <w:r>
        <w:rPr>
          <w:spacing w:val="4"/>
        </w:rPr>
        <w:t>品目</w:t>
      </w:r>
      <w:r>
        <w:rPr>
          <w:spacing w:val="-15"/>
        </w:rPr>
        <w:t xml:space="preserve"> </w:t>
      </w:r>
      <w:r>
        <w:rPr>
          <w:spacing w:val="4"/>
        </w:rPr>
        <w:t>，</w:t>
      </w:r>
      <w:r>
        <w:rPr>
          <w:spacing w:val="-10"/>
        </w:rPr>
        <w:t xml:space="preserve"> </w:t>
      </w:r>
      <w:r>
        <w:rPr>
          <w:spacing w:val="4"/>
        </w:rPr>
        <w:t>以及与</w:t>
      </w:r>
      <w:r>
        <w:rPr>
          <w:spacing w:val="6"/>
        </w:rPr>
        <w:t>之配套的必要耗材、配件等，</w:t>
      </w:r>
      <w:r>
        <w:rPr>
          <w:spacing w:val="-17"/>
        </w:rPr>
        <w:t xml:space="preserve"> </w:t>
      </w:r>
      <w:r>
        <w:rPr>
          <w:spacing w:val="6"/>
        </w:rPr>
        <w:t>属于小额零星采购的</w:t>
      </w:r>
      <w:r>
        <w:rPr>
          <w:spacing w:val="-36"/>
        </w:rPr>
        <w:t xml:space="preserve"> </w:t>
      </w:r>
      <w:r>
        <w:rPr>
          <w:rFonts w:ascii="Lucida Sans Unicode" w:hAnsi="Lucida Sans Unicode" w:eastAsia="Lucida Sans Unicode" w:cs="Lucida Sans Unicode"/>
          <w:spacing w:val="6"/>
        </w:rPr>
        <w:t>”</w:t>
      </w:r>
      <w:r>
        <w:rPr>
          <w:spacing w:val="6"/>
        </w:rPr>
        <w:t>。</w:t>
      </w:r>
    </w:p>
    <w:p w14:paraId="34675F59">
      <w:pPr>
        <w:pStyle w:val="2"/>
        <w:spacing w:line="203" w:lineRule="auto"/>
        <w:ind w:left="771"/>
      </w:pPr>
      <w:r>
        <w:rPr>
          <w:spacing w:val="6"/>
        </w:rPr>
        <w:t>理由描述：无</w:t>
      </w:r>
    </w:p>
    <w:p w14:paraId="477E0396">
      <w:pPr>
        <w:pStyle w:val="2"/>
        <w:spacing w:before="202" w:line="203" w:lineRule="auto"/>
        <w:ind w:left="441"/>
      </w:pPr>
      <w:r>
        <w:rPr>
          <w:rFonts w:hint="eastAsia" w:ascii="Lucida Sans Unicode" w:hAnsi="Lucida Sans Unicode" w:eastAsia="宋体" w:cs="Lucida Sans Unicode"/>
          <w:spacing w:val="5"/>
          <w:lang w:val="en-US" w:eastAsia="zh-CN"/>
        </w:rPr>
        <w:t>5</w:t>
      </w:r>
      <w:r>
        <w:rPr>
          <w:rFonts w:ascii="Lucida Sans Unicode" w:hAnsi="Lucida Sans Unicode" w:eastAsia="Lucida Sans Unicode" w:cs="Lucida Sans Unicode"/>
          <w:spacing w:val="5"/>
        </w:rPr>
        <w:t xml:space="preserve">. </w:t>
      </w:r>
      <w:r>
        <w:rPr>
          <w:spacing w:val="5"/>
        </w:rPr>
        <w:t>框架协议采购分类：</w:t>
      </w:r>
      <w:r>
        <w:rPr>
          <w:spacing w:val="42"/>
        </w:rPr>
        <w:t xml:space="preserve"> </w:t>
      </w:r>
      <w:r>
        <w:rPr>
          <w:spacing w:val="5"/>
        </w:rPr>
        <w:t>开放式框架协议采购</w:t>
      </w:r>
    </w:p>
    <w:p w14:paraId="3A6B5187">
      <w:pPr>
        <w:pStyle w:val="2"/>
        <w:spacing w:before="202" w:line="203" w:lineRule="auto"/>
        <w:ind w:left="773"/>
      </w:pPr>
      <w:r>
        <w:rPr>
          <w:spacing w:val="7"/>
        </w:rPr>
        <w:t>选择开放式框架协议的理由：</w:t>
      </w:r>
      <w:r>
        <w:rPr>
          <w:spacing w:val="30"/>
        </w:rPr>
        <w:t xml:space="preserve"> </w:t>
      </w:r>
      <w:r>
        <w:rPr>
          <w:spacing w:val="7"/>
        </w:rPr>
        <w:t>对于集中采购目录以内品目</w:t>
      </w:r>
      <w:r>
        <w:rPr>
          <w:spacing w:val="-15"/>
        </w:rPr>
        <w:t xml:space="preserve"> </w:t>
      </w:r>
      <w:r>
        <w:rPr>
          <w:spacing w:val="7"/>
        </w:rPr>
        <w:t>，</w:t>
      </w:r>
      <w:r>
        <w:rPr>
          <w:spacing w:val="-10"/>
        </w:rPr>
        <w:t xml:space="preserve"> </w:t>
      </w:r>
      <w:r>
        <w:rPr>
          <w:spacing w:val="7"/>
        </w:rPr>
        <w:t>以及</w:t>
      </w:r>
      <w:r>
        <w:rPr>
          <w:spacing w:val="6"/>
        </w:rPr>
        <w:t>与之配套的必要耗材、配</w:t>
      </w:r>
    </w:p>
    <w:p w14:paraId="2AA6F79B">
      <w:pPr>
        <w:pStyle w:val="2"/>
        <w:spacing w:before="204" w:line="360" w:lineRule="auto"/>
        <w:ind w:left="109" w:right="146" w:hanging="1"/>
      </w:pPr>
      <w:r>
        <w:rPr>
          <w:spacing w:val="6"/>
        </w:rPr>
        <w:t>件等，</w:t>
      </w:r>
      <w:r>
        <w:rPr>
          <w:spacing w:val="-29"/>
        </w:rPr>
        <w:t xml:space="preserve"> </w:t>
      </w:r>
      <w:r>
        <w:rPr>
          <w:spacing w:val="6"/>
        </w:rPr>
        <w:t>属于小额零星采购的，</w:t>
      </w:r>
      <w:r>
        <w:rPr>
          <w:spacing w:val="-16"/>
        </w:rPr>
        <w:t xml:space="preserve"> </w:t>
      </w:r>
      <w:r>
        <w:rPr>
          <w:spacing w:val="6"/>
        </w:rPr>
        <w:t>因执行政府采购政策不宜淘汰供应商的，</w:t>
      </w:r>
      <w:r>
        <w:rPr>
          <w:spacing w:val="-27"/>
        </w:rPr>
        <w:t xml:space="preserve"> </w:t>
      </w:r>
      <w:r>
        <w:rPr>
          <w:spacing w:val="5"/>
        </w:rPr>
        <w:t>或者受基础设施、行政许可</w:t>
      </w:r>
      <w:r>
        <w:t xml:space="preserve"> </w:t>
      </w:r>
      <w:r>
        <w:rPr>
          <w:spacing w:val="6"/>
        </w:rPr>
        <w:t>、知识产权等限制，</w:t>
      </w:r>
      <w:r>
        <w:rPr>
          <w:spacing w:val="-10"/>
        </w:rPr>
        <w:t xml:space="preserve"> </w:t>
      </w:r>
      <w:r>
        <w:rPr>
          <w:spacing w:val="6"/>
        </w:rPr>
        <w:t>供应商数量在</w:t>
      </w:r>
      <w:r>
        <w:rPr>
          <w:rFonts w:ascii="Lucida Sans Unicode" w:hAnsi="Lucida Sans Unicode" w:eastAsia="Lucida Sans Unicode" w:cs="Lucida Sans Unicode"/>
          <w:spacing w:val="6"/>
        </w:rPr>
        <w:t>3</w:t>
      </w:r>
      <w:r>
        <w:rPr>
          <w:spacing w:val="6"/>
        </w:rPr>
        <w:t>家以下且不宜淘汰供应商的</w:t>
      </w:r>
    </w:p>
    <w:p w14:paraId="19204BB8">
      <w:pPr>
        <w:pStyle w:val="2"/>
        <w:spacing w:line="202" w:lineRule="auto"/>
        <w:ind w:left="443"/>
      </w:pPr>
      <w:r>
        <w:rPr>
          <w:rFonts w:hint="eastAsia" w:ascii="Lucida Sans Unicode" w:hAnsi="Lucida Sans Unicode" w:eastAsia="宋体" w:cs="Lucida Sans Unicode"/>
          <w:spacing w:val="4"/>
          <w:lang w:val="en-US" w:eastAsia="zh-CN"/>
        </w:rPr>
        <w:t>6</w:t>
      </w:r>
      <w:r>
        <w:rPr>
          <w:rFonts w:ascii="Lucida Sans Unicode" w:hAnsi="Lucida Sans Unicode" w:eastAsia="Lucida Sans Unicode" w:cs="Lucida Sans Unicode"/>
          <w:spacing w:val="4"/>
        </w:rPr>
        <w:t xml:space="preserve">. </w:t>
      </w:r>
      <w:r>
        <w:rPr>
          <w:spacing w:val="4"/>
        </w:rPr>
        <w:t>框架协议期限：</w:t>
      </w:r>
    </w:p>
    <w:p w14:paraId="637164F7">
      <w:pPr>
        <w:pStyle w:val="2"/>
        <w:spacing w:before="203" w:line="204" w:lineRule="auto"/>
        <w:ind w:left="139"/>
      </w:pPr>
      <w:r>
        <w:rPr>
          <w:spacing w:val="3"/>
        </w:rPr>
        <w:t>自框架协议签订之日起</w:t>
      </w:r>
      <w:r>
        <w:rPr>
          <w:spacing w:val="34"/>
        </w:rPr>
        <w:t xml:space="preserve"> </w:t>
      </w:r>
      <w:r>
        <w:rPr>
          <w:rFonts w:hint="eastAsia"/>
          <w:spacing w:val="34"/>
          <w:lang w:val="en-US" w:eastAsia="zh-CN"/>
        </w:rPr>
        <w:t>2</w:t>
      </w:r>
      <w:r>
        <w:rPr>
          <w:spacing w:val="3"/>
        </w:rPr>
        <w:t>年 。</w:t>
      </w:r>
    </w:p>
    <w:p w14:paraId="44D92615">
      <w:pPr>
        <w:pStyle w:val="2"/>
        <w:spacing w:before="201" w:line="203" w:lineRule="auto"/>
        <w:ind w:left="441"/>
      </w:pPr>
      <w:r>
        <w:rPr>
          <w:rFonts w:hint="eastAsia" w:ascii="Lucida Sans Unicode" w:hAnsi="Lucida Sans Unicode" w:eastAsia="宋体" w:cs="Lucida Sans Unicode"/>
          <w:spacing w:val="5"/>
          <w:lang w:val="en-US" w:eastAsia="zh-CN"/>
        </w:rPr>
        <w:t>7</w:t>
      </w:r>
      <w:r>
        <w:rPr>
          <w:rFonts w:ascii="Lucida Sans Unicode" w:hAnsi="Lucida Sans Unicode" w:eastAsia="Lucida Sans Unicode" w:cs="Lucida Sans Unicode"/>
          <w:spacing w:val="5"/>
        </w:rPr>
        <w:t xml:space="preserve">. </w:t>
      </w:r>
      <w:r>
        <w:rPr>
          <w:spacing w:val="5"/>
        </w:rPr>
        <w:t>采购人或服务对象范围：</w:t>
      </w:r>
    </w:p>
    <w:p w14:paraId="49611193">
      <w:pPr>
        <w:spacing w:line="203" w:lineRule="auto"/>
        <w:sectPr>
          <w:footerReference r:id="rId5" w:type="default"/>
          <w:pgSz w:w="11900" w:h="16840"/>
          <w:pgMar w:top="1431" w:right="1785" w:bottom="1148" w:left="1785" w:header="0" w:footer="815" w:gutter="0"/>
          <w:pgNumType w:fmt="decimal"/>
          <w:cols w:space="720" w:num="1"/>
        </w:sectPr>
      </w:pPr>
    </w:p>
    <w:p w14:paraId="7FFB142E">
      <w:pPr>
        <w:pStyle w:val="2"/>
        <w:spacing w:before="194" w:line="203" w:lineRule="auto"/>
        <w:ind w:left="787"/>
      </w:pPr>
      <w:r>
        <w:rPr>
          <w:rFonts w:ascii="Lucida Sans Unicode" w:hAnsi="Lucida Sans Unicode" w:eastAsia="Lucida Sans Unicode" w:cs="Lucida Sans Unicode"/>
          <w:spacing w:val="3"/>
        </w:rPr>
        <w:t>1</w:t>
      </w:r>
      <w:r>
        <w:rPr>
          <w:spacing w:val="3"/>
        </w:rPr>
        <w:t>、采购人范围：</w:t>
      </w:r>
    </w:p>
    <w:p w14:paraId="43083666">
      <w:pPr>
        <w:spacing w:line="191" w:lineRule="exact"/>
      </w:pPr>
    </w:p>
    <w:tbl>
      <w:tblPr>
        <w:tblStyle w:val="7"/>
        <w:tblW w:w="7295" w:type="dxa"/>
        <w:tblInd w:w="508"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CellMar>
          <w:top w:w="0" w:type="dxa"/>
          <w:left w:w="0" w:type="dxa"/>
          <w:bottom w:w="0" w:type="dxa"/>
          <w:right w:w="0" w:type="dxa"/>
        </w:tblCellMar>
      </w:tblPr>
      <w:tblGrid>
        <w:gridCol w:w="1295"/>
        <w:gridCol w:w="4117"/>
        <w:gridCol w:w="1883"/>
      </w:tblGrid>
      <w:tr w14:paraId="7F854531">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518" w:hRule="atLeast"/>
        </w:trPr>
        <w:tc>
          <w:tcPr>
            <w:tcW w:w="1295" w:type="dxa"/>
            <w:vAlign w:val="top"/>
          </w:tcPr>
          <w:p w14:paraId="2D7DF1E3">
            <w:pPr>
              <w:spacing w:before="151" w:line="191" w:lineRule="auto"/>
              <w:ind w:left="451"/>
              <w:rPr>
                <w:rFonts w:ascii="微软雅黑" w:hAnsi="微软雅黑" w:eastAsia="微软雅黑" w:cs="微软雅黑"/>
                <w:sz w:val="18"/>
                <w:szCs w:val="18"/>
              </w:rPr>
            </w:pPr>
            <w:r>
              <w:rPr>
                <w:rFonts w:ascii="微软雅黑" w:hAnsi="微软雅黑" w:eastAsia="微软雅黑" w:cs="微软雅黑"/>
                <w:b/>
                <w:bCs/>
                <w:spacing w:val="5"/>
                <w:sz w:val="18"/>
                <w:szCs w:val="18"/>
              </w:rPr>
              <w:t>序号</w:t>
            </w:r>
          </w:p>
        </w:tc>
        <w:tc>
          <w:tcPr>
            <w:tcW w:w="4117" w:type="dxa"/>
            <w:vAlign w:val="top"/>
          </w:tcPr>
          <w:p w14:paraId="0E365E4E">
            <w:pPr>
              <w:spacing w:before="150" w:line="189" w:lineRule="auto"/>
              <w:ind w:left="1267"/>
              <w:rPr>
                <w:rFonts w:ascii="微软雅黑" w:hAnsi="微软雅黑" w:eastAsia="微软雅黑" w:cs="微软雅黑"/>
                <w:sz w:val="18"/>
                <w:szCs w:val="18"/>
              </w:rPr>
            </w:pPr>
            <w:r>
              <w:rPr>
                <w:rFonts w:ascii="微软雅黑" w:hAnsi="微软雅黑" w:eastAsia="微软雅黑" w:cs="微软雅黑"/>
                <w:b/>
                <w:bCs/>
                <w:spacing w:val="5"/>
                <w:sz w:val="18"/>
                <w:szCs w:val="18"/>
              </w:rPr>
              <w:t>行政区划</w:t>
            </w:r>
            <w:r>
              <w:rPr>
                <w:rFonts w:ascii="Microsoft JhengHei" w:hAnsi="Microsoft JhengHei" w:eastAsia="Microsoft JhengHei" w:cs="Microsoft JhengHei"/>
                <w:b/>
                <w:bCs/>
                <w:spacing w:val="5"/>
                <w:sz w:val="18"/>
                <w:szCs w:val="18"/>
              </w:rPr>
              <w:t>/</w:t>
            </w:r>
            <w:r>
              <w:rPr>
                <w:rFonts w:ascii="微软雅黑" w:hAnsi="微软雅黑" w:eastAsia="微软雅黑" w:cs="微软雅黑"/>
                <w:b/>
                <w:bCs/>
                <w:spacing w:val="5"/>
                <w:sz w:val="18"/>
                <w:szCs w:val="18"/>
              </w:rPr>
              <w:t>采购单位</w:t>
            </w:r>
          </w:p>
        </w:tc>
        <w:tc>
          <w:tcPr>
            <w:tcW w:w="1883" w:type="dxa"/>
            <w:vAlign w:val="top"/>
          </w:tcPr>
          <w:p w14:paraId="0484D647">
            <w:pPr>
              <w:spacing w:before="150" w:line="191" w:lineRule="auto"/>
              <w:ind w:left="748"/>
              <w:rPr>
                <w:rFonts w:ascii="微软雅黑" w:hAnsi="微软雅黑" w:eastAsia="微软雅黑" w:cs="微软雅黑"/>
                <w:sz w:val="18"/>
                <w:szCs w:val="18"/>
              </w:rPr>
            </w:pPr>
            <w:r>
              <w:rPr>
                <w:rFonts w:ascii="微软雅黑" w:hAnsi="微软雅黑" w:eastAsia="微软雅黑" w:cs="微软雅黑"/>
                <w:b/>
                <w:bCs/>
                <w:spacing w:val="4"/>
                <w:sz w:val="18"/>
                <w:szCs w:val="18"/>
              </w:rPr>
              <w:t>类型</w:t>
            </w:r>
          </w:p>
        </w:tc>
      </w:tr>
      <w:tr w14:paraId="3F21348A">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667" w:hRule="atLeast"/>
        </w:trPr>
        <w:tc>
          <w:tcPr>
            <w:tcW w:w="1295" w:type="dxa"/>
            <w:vAlign w:val="top"/>
          </w:tcPr>
          <w:p w14:paraId="3ED80EA5">
            <w:pPr>
              <w:spacing w:before="250" w:line="189" w:lineRule="auto"/>
              <w:ind w:left="261"/>
              <w:rPr>
                <w:rFonts w:ascii="Lucida Sans Unicode" w:hAnsi="Lucida Sans Unicode" w:eastAsia="Lucida Sans Unicode" w:cs="Lucida Sans Unicode"/>
                <w:sz w:val="18"/>
                <w:szCs w:val="18"/>
              </w:rPr>
            </w:pPr>
            <w:r>
              <w:rPr>
                <w:rFonts w:ascii="Lucida Sans Unicode" w:hAnsi="Lucida Sans Unicode" w:eastAsia="Lucida Sans Unicode" w:cs="Lucida Sans Unicode"/>
                <w:sz w:val="18"/>
                <w:szCs w:val="18"/>
              </w:rPr>
              <w:t>1</w:t>
            </w:r>
          </w:p>
        </w:tc>
        <w:tc>
          <w:tcPr>
            <w:tcW w:w="4117" w:type="dxa"/>
            <w:vAlign w:val="top"/>
          </w:tcPr>
          <w:p w14:paraId="0E4322FA">
            <w:pPr>
              <w:spacing w:before="224" w:line="203" w:lineRule="auto"/>
              <w:ind w:left="249"/>
              <w:rPr>
                <w:rFonts w:ascii="微软雅黑" w:hAnsi="微软雅黑" w:eastAsia="微软雅黑" w:cs="微软雅黑"/>
                <w:sz w:val="18"/>
                <w:szCs w:val="18"/>
              </w:rPr>
            </w:pPr>
            <w:r>
              <w:rPr>
                <w:rFonts w:ascii="微软雅黑" w:hAnsi="微软雅黑" w:eastAsia="微软雅黑" w:cs="微软雅黑"/>
                <w:spacing w:val="6"/>
                <w:sz w:val="18"/>
                <w:szCs w:val="18"/>
              </w:rPr>
              <w:t>山西省临汾市所属采购单位</w:t>
            </w:r>
          </w:p>
        </w:tc>
        <w:tc>
          <w:tcPr>
            <w:tcW w:w="1883" w:type="dxa"/>
            <w:vAlign w:val="top"/>
          </w:tcPr>
          <w:p w14:paraId="5E4F165D">
            <w:pPr>
              <w:spacing w:before="224" w:line="203" w:lineRule="auto"/>
              <w:ind w:left="246"/>
              <w:rPr>
                <w:rFonts w:ascii="微软雅黑" w:hAnsi="微软雅黑" w:eastAsia="微软雅黑" w:cs="微软雅黑"/>
                <w:sz w:val="18"/>
                <w:szCs w:val="18"/>
              </w:rPr>
            </w:pPr>
            <w:r>
              <w:rPr>
                <w:rFonts w:ascii="微软雅黑" w:hAnsi="微软雅黑" w:eastAsia="微软雅黑" w:cs="微软雅黑"/>
                <w:spacing w:val="6"/>
                <w:sz w:val="18"/>
                <w:szCs w:val="18"/>
              </w:rPr>
              <w:t>行政区划</w:t>
            </w:r>
          </w:p>
        </w:tc>
      </w:tr>
    </w:tbl>
    <w:p w14:paraId="29EA112E">
      <w:pPr>
        <w:pStyle w:val="2"/>
        <w:spacing w:line="186" w:lineRule="auto"/>
        <w:ind w:left="103"/>
        <w:outlineLvl w:val="1"/>
        <w:rPr>
          <w:sz w:val="21"/>
          <w:szCs w:val="21"/>
        </w:rPr>
      </w:pPr>
      <w:r>
        <w:rPr>
          <w:rFonts w:hint="eastAsia"/>
          <w:b/>
          <w:bCs/>
          <w:spacing w:val="1"/>
          <w:sz w:val="21"/>
          <w:szCs w:val="21"/>
          <w:lang w:val="en-US" w:eastAsia="zh-CN"/>
        </w:rPr>
        <w:t>二</w:t>
      </w:r>
      <w:r>
        <w:rPr>
          <w:b/>
          <w:bCs/>
          <w:spacing w:val="1"/>
          <w:sz w:val="21"/>
          <w:szCs w:val="21"/>
        </w:rPr>
        <w:t>、采购实施计划</w:t>
      </w:r>
    </w:p>
    <w:p w14:paraId="4B2009CE">
      <w:pPr>
        <w:pStyle w:val="2"/>
        <w:spacing w:before="181" w:line="203" w:lineRule="auto"/>
        <w:ind w:left="449"/>
      </w:pPr>
      <w:r>
        <w:rPr>
          <w:rFonts w:ascii="Lucida Sans Unicode" w:hAnsi="Lucida Sans Unicode" w:eastAsia="Lucida Sans Unicode" w:cs="Lucida Sans Unicode"/>
          <w:spacing w:val="5"/>
        </w:rPr>
        <w:t xml:space="preserve">1. </w:t>
      </w:r>
      <w:r>
        <w:rPr>
          <w:spacing w:val="5"/>
        </w:rPr>
        <w:t>采购组织形式：政府集中采购</w:t>
      </w:r>
    </w:p>
    <w:p w14:paraId="3703E38F">
      <w:pPr>
        <w:pStyle w:val="2"/>
        <w:spacing w:before="203" w:line="203" w:lineRule="auto"/>
        <w:ind w:left="442"/>
      </w:pPr>
      <w:r>
        <w:rPr>
          <w:rFonts w:ascii="Lucida Sans Unicode" w:hAnsi="Lucida Sans Unicode" w:eastAsia="Lucida Sans Unicode" w:cs="Lucida Sans Unicode"/>
          <w:spacing w:val="5"/>
        </w:rPr>
        <w:t xml:space="preserve">2. </w:t>
      </w:r>
      <w:r>
        <w:rPr>
          <w:spacing w:val="5"/>
        </w:rPr>
        <w:t>采购方式：框架协议</w:t>
      </w:r>
    </w:p>
    <w:p w14:paraId="0EA2C22D">
      <w:pPr>
        <w:pStyle w:val="2"/>
        <w:spacing w:before="208" w:line="359" w:lineRule="auto"/>
        <w:ind w:left="108" w:right="264" w:firstLine="352"/>
        <w:rPr>
          <w:spacing w:val="5"/>
        </w:rPr>
      </w:pPr>
      <w:r>
        <w:rPr>
          <w:spacing w:val="5"/>
        </w:rPr>
        <w:t>3. 入围供应商清退和补充规则：征集公告发布后至框架协议期满前， 供应商可以按照征集公告要求， 随时提交加入框架协议的申请。征集人应当在收到供应商申请后7个工作日内完成审核， 并将审核结果书面通知申请供应商。</w:t>
      </w:r>
    </w:p>
    <w:p w14:paraId="2C9455D2">
      <w:pPr>
        <w:pStyle w:val="2"/>
        <w:spacing w:before="208" w:line="359" w:lineRule="auto"/>
        <w:ind w:left="108" w:right="264" w:firstLine="352"/>
        <w:rPr>
          <w:spacing w:val="5"/>
        </w:rPr>
      </w:pPr>
      <w:r>
        <w:rPr>
          <w:spacing w:val="5"/>
        </w:rPr>
        <w:t>入围供应商有下列情形之一， 尚未签订框架协议的， 取消其入围资格； 已经签订框架协议的， 解除与其签订的框架协议：</w:t>
      </w:r>
    </w:p>
    <w:p w14:paraId="3D84FA2D">
      <w:pPr>
        <w:pStyle w:val="2"/>
        <w:spacing w:before="1" w:line="195" w:lineRule="auto"/>
        <w:ind w:left="460"/>
      </w:pPr>
      <w:r>
        <w:rPr>
          <w:spacing w:val="6"/>
        </w:rPr>
        <w:t>（</w:t>
      </w:r>
      <w:r>
        <w:rPr>
          <w:rFonts w:ascii="Microsoft JhengHei" w:hAnsi="Microsoft JhengHei" w:eastAsia="Microsoft JhengHei" w:cs="Microsoft JhengHei"/>
          <w:spacing w:val="6"/>
        </w:rPr>
        <w:t>1</w:t>
      </w:r>
      <w:r>
        <w:rPr>
          <w:spacing w:val="6"/>
        </w:rPr>
        <w:t>）恶意串通谋取入围或者合同成交的；</w:t>
      </w:r>
    </w:p>
    <w:p w14:paraId="6DAE0650">
      <w:pPr>
        <w:pStyle w:val="2"/>
        <w:spacing w:before="208" w:line="196" w:lineRule="auto"/>
        <w:ind w:left="460"/>
      </w:pPr>
      <w:r>
        <w:rPr>
          <w:spacing w:val="6"/>
        </w:rPr>
        <w:t>（</w:t>
      </w:r>
      <w:r>
        <w:rPr>
          <w:rFonts w:ascii="Microsoft JhengHei" w:hAnsi="Microsoft JhengHei" w:eastAsia="Microsoft JhengHei" w:cs="Microsoft JhengHei"/>
          <w:spacing w:val="6"/>
        </w:rPr>
        <w:t>2</w:t>
      </w:r>
      <w:r>
        <w:rPr>
          <w:spacing w:val="6"/>
        </w:rPr>
        <w:t>）提供虚假材料谋取入围或者合同成交的；</w:t>
      </w:r>
    </w:p>
    <w:p w14:paraId="114C4327">
      <w:pPr>
        <w:pStyle w:val="2"/>
        <w:spacing w:before="208" w:line="196" w:lineRule="auto"/>
        <w:ind w:left="460"/>
      </w:pPr>
      <w:r>
        <w:rPr>
          <w:spacing w:val="6"/>
        </w:rPr>
        <w:t>（</w:t>
      </w:r>
      <w:r>
        <w:rPr>
          <w:rFonts w:ascii="Microsoft JhengHei" w:hAnsi="Microsoft JhengHei" w:eastAsia="Microsoft JhengHei" w:cs="Microsoft JhengHei"/>
          <w:spacing w:val="6"/>
        </w:rPr>
        <w:t>3</w:t>
      </w:r>
      <w:r>
        <w:rPr>
          <w:spacing w:val="6"/>
        </w:rPr>
        <w:t>）无正当理由拒不接受合同授予的；</w:t>
      </w:r>
    </w:p>
    <w:p w14:paraId="0EDED330">
      <w:pPr>
        <w:pStyle w:val="2"/>
        <w:spacing w:before="208" w:line="359" w:lineRule="auto"/>
        <w:ind w:left="108" w:right="264" w:firstLine="352"/>
      </w:pPr>
      <w:r>
        <w:rPr>
          <w:spacing w:val="7"/>
        </w:rPr>
        <w:t>（</w:t>
      </w:r>
      <w:r>
        <w:rPr>
          <w:rFonts w:ascii="Microsoft JhengHei" w:hAnsi="Microsoft JhengHei" w:eastAsia="Microsoft JhengHei" w:cs="Microsoft JhengHei"/>
          <w:spacing w:val="7"/>
        </w:rPr>
        <w:t>4</w:t>
      </w:r>
      <w:r>
        <w:rPr>
          <w:spacing w:val="7"/>
        </w:rPr>
        <w:t>）不履行合同义务或者履行合同义务不符合约定，</w:t>
      </w:r>
      <w:r>
        <w:rPr>
          <w:spacing w:val="-28"/>
        </w:rPr>
        <w:t xml:space="preserve"> </w:t>
      </w:r>
      <w:r>
        <w:rPr>
          <w:spacing w:val="7"/>
        </w:rPr>
        <w:t>经采购人</w:t>
      </w:r>
      <w:r>
        <w:rPr>
          <w:spacing w:val="6"/>
        </w:rPr>
        <w:t>请求履行后仍不履行或者仍未</w:t>
      </w:r>
      <w:r>
        <w:rPr>
          <w:spacing w:val="5"/>
        </w:rPr>
        <w:t>按约定履行的；</w:t>
      </w:r>
    </w:p>
    <w:p w14:paraId="1AD02D33">
      <w:pPr>
        <w:pStyle w:val="2"/>
        <w:spacing w:before="1" w:line="195" w:lineRule="auto"/>
        <w:ind w:left="460"/>
      </w:pPr>
      <w:r>
        <w:rPr>
          <w:spacing w:val="6"/>
        </w:rPr>
        <w:t>（</w:t>
      </w:r>
      <w:r>
        <w:rPr>
          <w:rFonts w:ascii="Microsoft JhengHei" w:hAnsi="Microsoft JhengHei" w:eastAsia="Microsoft JhengHei" w:cs="Microsoft JhengHei"/>
          <w:spacing w:val="6"/>
        </w:rPr>
        <w:t>5</w:t>
      </w:r>
      <w:r>
        <w:rPr>
          <w:spacing w:val="6"/>
        </w:rPr>
        <w:t>）框架协议有效期内，</w:t>
      </w:r>
      <w:r>
        <w:rPr>
          <w:spacing w:val="-15"/>
        </w:rPr>
        <w:t xml:space="preserve"> </w:t>
      </w:r>
      <w:r>
        <w:rPr>
          <w:spacing w:val="6"/>
        </w:rPr>
        <w:t>因违法行为被禁止或限制参</w:t>
      </w:r>
      <w:r>
        <w:rPr>
          <w:spacing w:val="5"/>
        </w:rPr>
        <w:t>加政府采购活动的；</w:t>
      </w:r>
    </w:p>
    <w:p w14:paraId="50DE6F24">
      <w:pPr>
        <w:pStyle w:val="2"/>
        <w:spacing w:before="208" w:line="196" w:lineRule="auto"/>
        <w:ind w:left="460"/>
      </w:pPr>
      <w:r>
        <w:rPr>
          <w:spacing w:val="5"/>
        </w:rPr>
        <w:t>（</w:t>
      </w:r>
      <w:r>
        <w:rPr>
          <w:rFonts w:ascii="Microsoft JhengHei" w:hAnsi="Microsoft JhengHei" w:eastAsia="Microsoft JhengHei" w:cs="Microsoft JhengHei"/>
          <w:spacing w:val="5"/>
        </w:rPr>
        <w:t>6</w:t>
      </w:r>
      <w:r>
        <w:rPr>
          <w:spacing w:val="5"/>
        </w:rPr>
        <w:t>）框架协议约定的其他情形：</w:t>
      </w:r>
    </w:p>
    <w:p w14:paraId="5E1ABE76">
      <w:pPr>
        <w:pStyle w:val="2"/>
        <w:spacing w:before="208" w:line="203" w:lineRule="auto"/>
        <w:ind w:left="771"/>
      </w:pPr>
      <w:r>
        <w:rPr>
          <w:spacing w:val="8"/>
        </w:rPr>
        <w:t>被取消入围资格或者被解除框架协议的供应商不</w:t>
      </w:r>
      <w:r>
        <w:rPr>
          <w:spacing w:val="7"/>
        </w:rPr>
        <w:t>得重新申请加入同一开放式框架协议。</w:t>
      </w:r>
    </w:p>
    <w:p w14:paraId="3BFA3FF5">
      <w:pPr>
        <w:pStyle w:val="2"/>
        <w:spacing w:before="202" w:line="359" w:lineRule="auto"/>
        <w:ind w:left="772" w:right="4092" w:hanging="335"/>
      </w:pPr>
      <w:r>
        <w:rPr>
          <w:rFonts w:ascii="Microsoft JhengHei" w:hAnsi="Microsoft JhengHei" w:eastAsia="Microsoft JhengHei" w:cs="Microsoft JhengHei"/>
          <w:spacing w:val="7"/>
        </w:rPr>
        <w:t>4.</w:t>
      </w:r>
      <w:r>
        <w:rPr>
          <w:rFonts w:ascii="Microsoft JhengHei" w:hAnsi="Microsoft JhengHei" w:eastAsia="Microsoft JhengHei" w:cs="Microsoft JhengHei"/>
          <w:spacing w:val="40"/>
          <w:w w:val="101"/>
        </w:rPr>
        <w:t xml:space="preserve"> </w:t>
      </w:r>
      <w:r>
        <w:rPr>
          <w:spacing w:val="7"/>
        </w:rPr>
        <w:t>执行政府采购促进中小企业发展的相关政策不专门面向中小企业采购</w:t>
      </w:r>
    </w:p>
    <w:p w14:paraId="1194FA48">
      <w:pPr>
        <w:pStyle w:val="2"/>
        <w:spacing w:line="202" w:lineRule="auto"/>
        <w:ind w:left="1061"/>
      </w:pPr>
      <w:r>
        <w:rPr>
          <w:spacing w:val="7"/>
        </w:rPr>
        <w:t>不专门面向的原因：框架协议采购项目</w:t>
      </w:r>
    </w:p>
    <w:p w14:paraId="77B48227">
      <w:pPr>
        <w:pStyle w:val="2"/>
        <w:spacing w:before="204" w:line="194" w:lineRule="auto"/>
        <w:ind w:left="792"/>
        <w:rPr>
          <w:sz w:val="19"/>
          <w:szCs w:val="19"/>
        </w:rPr>
      </w:pPr>
      <w:r>
        <w:rPr>
          <w:i/>
          <w:iCs/>
          <w:spacing w:val="-3"/>
          <w:sz w:val="19"/>
          <w:szCs w:val="19"/>
        </w:rPr>
        <w:t>注：监狱企业和残疾人福利单位视同小微企业。</w:t>
      </w:r>
    </w:p>
    <w:p w14:paraId="32ECE01F">
      <w:pPr>
        <w:pStyle w:val="2"/>
        <w:spacing w:before="199" w:line="201" w:lineRule="auto"/>
        <w:ind w:left="443"/>
      </w:pPr>
      <w:r>
        <w:rPr>
          <w:rFonts w:ascii="Microsoft JhengHei" w:hAnsi="Microsoft JhengHei" w:eastAsia="Microsoft JhengHei" w:cs="Microsoft JhengHei"/>
          <w:spacing w:val="7"/>
        </w:rPr>
        <w:t>5.</w:t>
      </w:r>
      <w:r>
        <w:rPr>
          <w:rFonts w:ascii="Microsoft JhengHei" w:hAnsi="Microsoft JhengHei" w:eastAsia="Microsoft JhengHei" w:cs="Microsoft JhengHei"/>
          <w:spacing w:val="33"/>
          <w:w w:val="101"/>
        </w:rPr>
        <w:t xml:space="preserve"> </w:t>
      </w:r>
      <w:r>
        <w:rPr>
          <w:spacing w:val="7"/>
        </w:rPr>
        <w:t>采购人不可以将合同授予非入围供应商</w:t>
      </w:r>
    </w:p>
    <w:p w14:paraId="0B9AA1F6">
      <w:pPr>
        <w:pStyle w:val="2"/>
        <w:spacing w:before="208" w:line="359" w:lineRule="auto"/>
        <w:ind w:left="108" w:right="264" w:firstLine="352"/>
        <w:rPr>
          <w:spacing w:val="5"/>
        </w:rPr>
      </w:pPr>
      <w:r>
        <w:rPr>
          <w:spacing w:val="5"/>
        </w:rPr>
        <w:t>6. 联合征集二阶段成交结果公告发布第二阶段以二次竞价方式或者顺序轮候方式确定成交供应商的单个成交结果由征集人发布 ,  汇总成交结果由征集人发布， 成交结果和汇总结果均由系统自动生成、汇总。</w:t>
      </w:r>
    </w:p>
    <w:p w14:paraId="167A6504">
      <w:pPr>
        <w:pStyle w:val="2"/>
        <w:spacing w:before="1" w:line="185" w:lineRule="auto"/>
        <w:ind w:left="116"/>
        <w:outlineLvl w:val="1"/>
        <w:rPr>
          <w:sz w:val="21"/>
          <w:szCs w:val="21"/>
        </w:rPr>
      </w:pPr>
      <w:r>
        <w:rPr>
          <w:rFonts w:hint="eastAsia"/>
          <w:b/>
          <w:bCs/>
          <w:spacing w:val="1"/>
          <w:sz w:val="21"/>
          <w:szCs w:val="21"/>
          <w:lang w:val="en-US" w:eastAsia="zh-CN"/>
        </w:rPr>
        <w:t>三</w:t>
      </w:r>
      <w:r>
        <w:rPr>
          <w:b/>
          <w:bCs/>
          <w:spacing w:val="1"/>
          <w:sz w:val="21"/>
          <w:szCs w:val="21"/>
        </w:rPr>
        <w:t>、采购需求及分包情况、采购标的</w:t>
      </w:r>
    </w:p>
    <w:p w14:paraId="60F94E9B">
      <w:pPr>
        <w:pStyle w:val="2"/>
        <w:spacing w:before="144" w:line="189" w:lineRule="auto"/>
        <w:ind w:left="449"/>
        <w:outlineLvl w:val="2"/>
        <w:rPr>
          <w:rFonts w:ascii="Microsoft JhengHei" w:hAnsi="Microsoft JhengHei" w:eastAsia="Microsoft JhengHei" w:cs="Microsoft JhengHei"/>
        </w:rPr>
      </w:pPr>
      <w:r>
        <w:rPr>
          <w:rFonts w:ascii="Microsoft JhengHei" w:hAnsi="Microsoft JhengHei" w:eastAsia="Microsoft JhengHei" w:cs="Microsoft JhengHei"/>
          <w:b/>
          <w:bCs/>
          <w:spacing w:val="10"/>
        </w:rPr>
        <w:t>1.</w:t>
      </w:r>
      <w:r>
        <w:rPr>
          <w:rFonts w:ascii="Microsoft JhengHei" w:hAnsi="Microsoft JhengHei" w:eastAsia="Microsoft JhengHei" w:cs="Microsoft JhengHei"/>
          <w:b/>
          <w:bCs/>
          <w:spacing w:val="23"/>
        </w:rPr>
        <w:t xml:space="preserve"> </w:t>
      </w:r>
      <w:r>
        <w:rPr>
          <w:b/>
          <w:bCs/>
          <w:spacing w:val="10"/>
        </w:rPr>
        <w:t>分包名称：包</w:t>
      </w:r>
      <w:r>
        <w:rPr>
          <w:rFonts w:ascii="Microsoft JhengHei" w:hAnsi="Microsoft JhengHei" w:eastAsia="Microsoft JhengHei" w:cs="Microsoft JhengHei"/>
          <w:b/>
          <w:bCs/>
          <w:spacing w:val="10"/>
        </w:rPr>
        <w:t>1</w:t>
      </w:r>
    </w:p>
    <w:p w14:paraId="3E701A9C">
      <w:pPr>
        <w:pStyle w:val="2"/>
        <w:spacing w:before="168" w:line="200" w:lineRule="auto"/>
        <w:ind w:left="449"/>
      </w:pPr>
      <w:r>
        <w:rPr>
          <w:rFonts w:ascii="Microsoft JhengHei" w:hAnsi="Microsoft JhengHei" w:eastAsia="Microsoft JhengHei" w:cs="Microsoft JhengHei"/>
          <w:spacing w:val="2"/>
        </w:rPr>
        <w:t>1</w:t>
      </w:r>
      <w:r>
        <w:rPr>
          <w:rFonts w:ascii="Microsoft JhengHei" w:hAnsi="Microsoft JhengHei" w:eastAsia="Microsoft JhengHei" w:cs="Microsoft JhengHei"/>
          <w:spacing w:val="-15"/>
        </w:rPr>
        <w:t xml:space="preserve"> </w:t>
      </w:r>
      <w:r>
        <w:rPr>
          <w:rFonts w:ascii="Microsoft JhengHei" w:hAnsi="Microsoft JhengHei" w:eastAsia="Microsoft JhengHei" w:cs="Microsoft JhengHei"/>
          <w:spacing w:val="2"/>
        </w:rPr>
        <w:t>.1</w:t>
      </w:r>
      <w:r>
        <w:rPr>
          <w:rFonts w:ascii="Microsoft JhengHei" w:hAnsi="Microsoft JhengHei" w:eastAsia="Microsoft JhengHei" w:cs="Microsoft JhengHei"/>
          <w:spacing w:val="22"/>
          <w:w w:val="101"/>
        </w:rPr>
        <w:t xml:space="preserve"> </w:t>
      </w:r>
      <w:r>
        <w:rPr>
          <w:spacing w:val="2"/>
        </w:rPr>
        <w:t>采购品目</w:t>
      </w:r>
      <w:r>
        <w:rPr>
          <w:spacing w:val="-26"/>
        </w:rPr>
        <w:t xml:space="preserve"> </w:t>
      </w:r>
      <w:r>
        <w:rPr>
          <w:spacing w:val="2"/>
        </w:rPr>
        <w:t>：</w:t>
      </w:r>
      <w:r>
        <w:rPr>
          <w:spacing w:val="-28"/>
        </w:rPr>
        <w:t xml:space="preserve"> </w:t>
      </w:r>
      <w:r>
        <w:rPr>
          <w:spacing w:val="2"/>
        </w:rPr>
        <w:t>网络接入服务</w:t>
      </w:r>
    </w:p>
    <w:p w14:paraId="3ED3E696">
      <w:pPr>
        <w:pStyle w:val="2"/>
        <w:spacing w:before="203" w:line="201" w:lineRule="auto"/>
        <w:ind w:left="449"/>
      </w:pPr>
      <w:r>
        <w:rPr>
          <w:rFonts w:ascii="Microsoft JhengHei" w:hAnsi="Microsoft JhengHei" w:eastAsia="Microsoft JhengHei" w:cs="Microsoft JhengHei"/>
          <w:spacing w:val="4"/>
        </w:rPr>
        <w:t>1</w:t>
      </w:r>
      <w:r>
        <w:rPr>
          <w:rFonts w:ascii="Microsoft JhengHei" w:hAnsi="Microsoft JhengHei" w:eastAsia="Microsoft JhengHei" w:cs="Microsoft JhengHei"/>
          <w:spacing w:val="-18"/>
        </w:rPr>
        <w:t xml:space="preserve"> </w:t>
      </w:r>
      <w:r>
        <w:rPr>
          <w:rFonts w:ascii="Microsoft JhengHei" w:hAnsi="Microsoft JhengHei" w:eastAsia="Microsoft JhengHei" w:cs="Microsoft JhengHei"/>
          <w:spacing w:val="4"/>
        </w:rPr>
        <w:t>.2</w:t>
      </w:r>
      <w:r>
        <w:rPr>
          <w:rFonts w:ascii="Microsoft JhengHei" w:hAnsi="Microsoft JhengHei" w:eastAsia="Microsoft JhengHei" w:cs="Microsoft JhengHei"/>
          <w:spacing w:val="22"/>
          <w:w w:val="101"/>
        </w:rPr>
        <w:t xml:space="preserve"> </w:t>
      </w:r>
      <w:r>
        <w:rPr>
          <w:spacing w:val="4"/>
        </w:rPr>
        <w:t>采购标的</w:t>
      </w:r>
    </w:p>
    <w:p w14:paraId="5DEE8C7F">
      <w:pPr>
        <w:pStyle w:val="2"/>
        <w:spacing w:before="201" w:line="193" w:lineRule="auto"/>
        <w:ind w:left="1018"/>
      </w:pPr>
      <w:r>
        <w:rPr>
          <w:rFonts w:ascii="Microsoft JhengHei" w:hAnsi="Microsoft JhengHei" w:eastAsia="Microsoft JhengHei" w:cs="Microsoft JhengHei"/>
          <w:spacing w:val="2"/>
        </w:rPr>
        <w:t>①</w:t>
      </w:r>
      <w:r>
        <w:rPr>
          <w:rFonts w:ascii="Microsoft JhengHei" w:hAnsi="Microsoft JhengHei" w:eastAsia="Microsoft JhengHei" w:cs="Microsoft JhengHei"/>
          <w:spacing w:val="21"/>
          <w:w w:val="101"/>
        </w:rPr>
        <w:t xml:space="preserve"> </w:t>
      </w:r>
      <w:r>
        <w:rPr>
          <w:spacing w:val="2"/>
        </w:rPr>
        <w:t>标的名称：</w:t>
      </w:r>
      <w:r>
        <w:rPr>
          <w:spacing w:val="-27"/>
        </w:rPr>
        <w:t xml:space="preserve"> </w:t>
      </w:r>
      <w:r>
        <w:rPr>
          <w:spacing w:val="2"/>
        </w:rPr>
        <w:t>网络接入服务</w:t>
      </w:r>
    </w:p>
    <w:p w14:paraId="10EF11D2">
      <w:pPr>
        <w:pStyle w:val="2"/>
        <w:spacing w:before="213" w:line="193" w:lineRule="auto"/>
        <w:ind w:left="1018"/>
      </w:pPr>
      <w:r>
        <w:rPr>
          <w:rFonts w:ascii="Microsoft JhengHei" w:hAnsi="Microsoft JhengHei" w:eastAsia="Microsoft JhengHei" w:cs="Microsoft JhengHei"/>
          <w:spacing w:val="1"/>
        </w:rPr>
        <w:t>②</w:t>
      </w:r>
      <w:r>
        <w:rPr>
          <w:rFonts w:ascii="Microsoft JhengHei" w:hAnsi="Microsoft JhengHei" w:eastAsia="Microsoft JhengHei" w:cs="Microsoft JhengHei"/>
          <w:spacing w:val="25"/>
          <w:w w:val="101"/>
        </w:rPr>
        <w:t xml:space="preserve"> </w:t>
      </w:r>
      <w:r>
        <w:rPr>
          <w:spacing w:val="1"/>
        </w:rPr>
        <w:t>计量单位：兆</w:t>
      </w:r>
    </w:p>
    <w:p w14:paraId="31931336">
      <w:pPr>
        <w:pStyle w:val="2"/>
        <w:spacing w:before="212" w:line="193" w:lineRule="auto"/>
        <w:ind w:left="1018"/>
        <w:rPr>
          <w:rFonts w:ascii="Microsoft JhengHei" w:hAnsi="Microsoft JhengHei" w:eastAsia="Microsoft JhengHei" w:cs="Microsoft JhengHei"/>
        </w:rPr>
      </w:pPr>
      <w:r>
        <w:rPr>
          <w:rFonts w:ascii="Microsoft JhengHei" w:hAnsi="Microsoft JhengHei" w:eastAsia="Microsoft JhengHei" w:cs="Microsoft JhengHei"/>
          <w:spacing w:val="2"/>
        </w:rPr>
        <w:t>③</w:t>
      </w:r>
      <w:r>
        <w:rPr>
          <w:rFonts w:ascii="Microsoft JhengHei" w:hAnsi="Microsoft JhengHei" w:eastAsia="Microsoft JhengHei" w:cs="Microsoft JhengHei"/>
          <w:spacing w:val="24"/>
        </w:rPr>
        <w:t xml:space="preserve"> </w:t>
      </w:r>
      <w:r>
        <w:rPr>
          <w:spacing w:val="2"/>
        </w:rPr>
        <w:t>预估采购数量：</w:t>
      </w:r>
      <w:r>
        <w:rPr>
          <w:rFonts w:ascii="Microsoft JhengHei" w:hAnsi="Microsoft JhengHei" w:eastAsia="Microsoft JhengHei" w:cs="Microsoft JhengHei"/>
          <w:spacing w:val="2"/>
        </w:rPr>
        <w:t>/</w:t>
      </w:r>
    </w:p>
    <w:p w14:paraId="447D21F9">
      <w:pPr>
        <w:pStyle w:val="2"/>
        <w:spacing w:before="212" w:line="193" w:lineRule="auto"/>
        <w:ind w:left="1018"/>
      </w:pPr>
      <w:r>
        <w:rPr>
          <w:rFonts w:ascii="Microsoft JhengHei" w:hAnsi="Microsoft JhengHei" w:eastAsia="Microsoft JhengHei" w:cs="Microsoft JhengHei"/>
          <w:spacing w:val="5"/>
        </w:rPr>
        <w:t>④</w:t>
      </w:r>
      <w:r>
        <w:rPr>
          <w:rFonts w:ascii="Microsoft JhengHei" w:hAnsi="Microsoft JhengHei" w:eastAsia="Microsoft JhengHei" w:cs="Microsoft JhengHei"/>
          <w:spacing w:val="26"/>
          <w:w w:val="101"/>
        </w:rPr>
        <w:t xml:space="preserve"> </w:t>
      </w:r>
      <w:r>
        <w:rPr>
          <w:spacing w:val="5"/>
        </w:rPr>
        <w:t>采购标的是否属于政府购买服务：是</w:t>
      </w:r>
    </w:p>
    <w:p w14:paraId="694E5984">
      <w:pPr>
        <w:pStyle w:val="2"/>
        <w:spacing w:before="213" w:line="193" w:lineRule="auto"/>
        <w:ind w:left="1018"/>
      </w:pPr>
      <w:r>
        <w:rPr>
          <w:rFonts w:ascii="Microsoft JhengHei" w:hAnsi="Microsoft JhengHei" w:eastAsia="Microsoft JhengHei" w:cs="Microsoft JhengHei"/>
          <w:spacing w:val="6"/>
        </w:rPr>
        <w:t>⑤</w:t>
      </w:r>
      <w:r>
        <w:rPr>
          <w:rFonts w:ascii="Microsoft JhengHei" w:hAnsi="Microsoft JhengHei" w:eastAsia="Microsoft JhengHei" w:cs="Microsoft JhengHei"/>
          <w:spacing w:val="25"/>
        </w:rPr>
        <w:t xml:space="preserve"> </w:t>
      </w:r>
      <w:r>
        <w:rPr>
          <w:spacing w:val="6"/>
        </w:rPr>
        <w:t>标的物所属行业：信息传输业（包括电信、互联网和相关服务）</w:t>
      </w:r>
    </w:p>
    <w:p w14:paraId="50BA3AAE">
      <w:pPr>
        <w:pStyle w:val="2"/>
        <w:spacing w:before="131" w:line="203" w:lineRule="auto"/>
        <w:ind w:left="449"/>
        <w:rPr>
          <w:spacing w:val="3"/>
        </w:rPr>
      </w:pPr>
      <w:r>
        <w:rPr>
          <w:rFonts w:ascii="Lucida Sans Unicode" w:hAnsi="Lucida Sans Unicode" w:eastAsia="Lucida Sans Unicode" w:cs="Lucida Sans Unicode"/>
          <w:spacing w:val="3"/>
        </w:rPr>
        <w:t>1</w:t>
      </w:r>
      <w:r>
        <w:rPr>
          <w:rFonts w:ascii="Lucida Sans Unicode" w:hAnsi="Lucida Sans Unicode" w:eastAsia="Lucida Sans Unicode" w:cs="Lucida Sans Unicode"/>
          <w:spacing w:val="-23"/>
        </w:rPr>
        <w:t xml:space="preserve"> </w:t>
      </w:r>
      <w:r>
        <w:rPr>
          <w:rFonts w:ascii="Lucida Sans Unicode" w:hAnsi="Lucida Sans Unicode" w:eastAsia="Lucida Sans Unicode" w:cs="Lucida Sans Unicode"/>
          <w:spacing w:val="3"/>
        </w:rPr>
        <w:t xml:space="preserve">.3 </w:t>
      </w:r>
      <w:r>
        <w:rPr>
          <w:spacing w:val="3"/>
        </w:rPr>
        <w:t>拟采购标的的技术要求：</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8"/>
        <w:gridCol w:w="436"/>
        <w:gridCol w:w="1550"/>
        <w:gridCol w:w="5999"/>
      </w:tblGrid>
      <w:tr w14:paraId="33F4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881CF">
            <w:pPr>
              <w:keepNext w:val="0"/>
              <w:keepLines w:val="0"/>
              <w:widowControl/>
              <w:suppressLineNumbers w:val="0"/>
              <w:jc w:val="left"/>
              <w:textAlignment w:val="center"/>
              <w:rPr>
                <w:rFonts w:ascii="微软雅黑" w:hAnsi="微软雅黑" w:eastAsia="微软雅黑" w:cs="微软雅黑"/>
                <w:b/>
                <w:bCs/>
                <w:i w:val="0"/>
                <w:iCs w:val="0"/>
                <w:color w:val="000000"/>
                <w:sz w:val="18"/>
                <w:szCs w:val="18"/>
                <w:u w:val="none"/>
              </w:rPr>
            </w:pPr>
            <w:r>
              <w:rPr>
                <w:rStyle w:val="9"/>
                <w:snapToGrid w:val="0"/>
                <w:color w:val="000000"/>
                <w:lang w:val="en-US" w:eastAsia="zh-CN" w:bidi="ar"/>
              </w:rPr>
              <w:t>序 号</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5EC23">
            <w:pPr>
              <w:keepNext w:val="0"/>
              <w:keepLines w:val="0"/>
              <w:widowControl/>
              <w:suppressLineNumbers w:val="0"/>
              <w:jc w:val="left"/>
              <w:textAlignment w:val="center"/>
              <w:rPr>
                <w:rFonts w:hint="eastAsia" w:ascii="微软雅黑" w:hAnsi="微软雅黑" w:eastAsia="微软雅黑" w:cs="微软雅黑"/>
                <w:b/>
                <w:bCs/>
                <w:i w:val="0"/>
                <w:iCs w:val="0"/>
                <w:color w:val="000000"/>
                <w:sz w:val="18"/>
                <w:szCs w:val="18"/>
                <w:u w:val="none"/>
              </w:rPr>
            </w:pPr>
            <w:r>
              <w:rPr>
                <w:rStyle w:val="9"/>
                <w:snapToGrid w:val="0"/>
                <w:color w:val="000000"/>
                <w:lang w:val="en-US" w:eastAsia="zh-CN" w:bidi="ar"/>
              </w:rPr>
              <w:t>服 务 项 类 型</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FE98">
            <w:pPr>
              <w:keepNext w:val="0"/>
              <w:keepLines w:val="0"/>
              <w:widowControl/>
              <w:suppressLineNumbers w:val="0"/>
              <w:jc w:val="left"/>
              <w:textAlignment w:val="center"/>
              <w:rPr>
                <w:rFonts w:hint="eastAsia" w:ascii="微软雅黑" w:hAnsi="微软雅黑" w:eastAsia="微软雅黑" w:cs="微软雅黑"/>
                <w:b/>
                <w:bCs/>
                <w:i w:val="0"/>
                <w:iCs w:val="0"/>
                <w:color w:val="000000"/>
                <w:sz w:val="18"/>
                <w:szCs w:val="18"/>
                <w:u w:val="none"/>
              </w:rPr>
            </w:pPr>
            <w:r>
              <w:rPr>
                <w:rStyle w:val="9"/>
                <w:snapToGrid w:val="0"/>
                <w:color w:val="000000"/>
                <w:lang w:val="en-US" w:eastAsia="zh-CN" w:bidi="ar"/>
              </w:rPr>
              <w:t>服 务 项 名 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794CD">
            <w:pPr>
              <w:keepNext w:val="0"/>
              <w:keepLines w:val="0"/>
              <w:widowControl/>
              <w:suppressLineNumbers w:val="0"/>
              <w:jc w:val="left"/>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snapToGrid w:val="0"/>
                <w:color w:val="000000"/>
                <w:kern w:val="0"/>
                <w:sz w:val="18"/>
                <w:szCs w:val="18"/>
                <w:u w:val="none"/>
                <w:lang w:val="en-US" w:eastAsia="zh-CN" w:bidi="ar"/>
              </w:rPr>
              <w:t>服务项对应描述</w:t>
            </w:r>
          </w:p>
        </w:tc>
      </w:tr>
      <w:tr w14:paraId="7046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6FA2">
            <w:pPr>
              <w:keepNext w:val="0"/>
              <w:keepLines w:val="0"/>
              <w:widowControl/>
              <w:suppressLineNumbers w:val="0"/>
              <w:jc w:val="left"/>
              <w:textAlignment w:val="center"/>
              <w:rPr>
                <w:rFonts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107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7B6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互  联 网 专 线</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5BE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开通时限：有光缆资源</w:t>
            </w:r>
            <w:r>
              <w:rPr>
                <w:rStyle w:val="11"/>
                <w:snapToGrid w:val="0"/>
                <w:color w:val="000000"/>
                <w:lang w:val="en-US" w:eastAsia="zh-CN" w:bidi="ar"/>
              </w:rPr>
              <w:t>5</w:t>
            </w:r>
            <w:r>
              <w:rPr>
                <w:rStyle w:val="10"/>
                <w:snapToGrid w:val="0"/>
                <w:color w:val="000000"/>
                <w:lang w:val="en-US" w:eastAsia="zh-CN" w:bidi="ar"/>
              </w:rPr>
              <w:t>个工作日 ， 无光缆资源</w:t>
            </w:r>
            <w:r>
              <w:rPr>
                <w:rStyle w:val="11"/>
                <w:snapToGrid w:val="0"/>
                <w:color w:val="000000"/>
                <w:lang w:val="en-US" w:eastAsia="zh-CN" w:bidi="ar"/>
              </w:rPr>
              <w:t>10</w:t>
            </w:r>
            <w:r>
              <w:rPr>
                <w:rStyle w:val="10"/>
                <w:snapToGrid w:val="0"/>
                <w:color w:val="000000"/>
                <w:lang w:val="en-US" w:eastAsia="zh-CN" w:bidi="ar"/>
              </w:rPr>
              <w:t>个工作日 。</w:t>
            </w:r>
            <w:r>
              <w:rPr>
                <w:rStyle w:val="11"/>
                <w:snapToGrid w:val="0"/>
                <w:color w:val="000000"/>
                <w:lang w:val="en-US" w:eastAsia="zh-CN" w:bidi="ar"/>
              </w:rPr>
              <w:t>2.</w:t>
            </w:r>
            <w:r>
              <w:rPr>
                <w:rStyle w:val="10"/>
                <w:snapToGrid w:val="0"/>
                <w:color w:val="000000"/>
                <w:lang w:val="en-US" w:eastAsia="zh-CN" w:bidi="ar"/>
              </w:rPr>
              <w:t>网络时延：发送指定长度的报文， 并记录发送时间和接收时间， 计算时延值</w:t>
            </w:r>
            <w:r>
              <w:rPr>
                <w:rStyle w:val="11"/>
                <w:snapToGrid w:val="0"/>
                <w:color w:val="000000"/>
                <w:lang w:val="en-US" w:eastAsia="zh-CN" w:bidi="ar"/>
              </w:rPr>
              <w:t>≤50ms</w:t>
            </w:r>
            <w:r>
              <w:rPr>
                <w:rStyle w:val="10"/>
                <w:snapToGrid w:val="0"/>
                <w:color w:val="000000"/>
                <w:lang w:val="en-US" w:eastAsia="zh-CN" w:bidi="ar"/>
              </w:rPr>
              <w:t xml:space="preserve">。 </w:t>
            </w:r>
            <w:r>
              <w:rPr>
                <w:rStyle w:val="11"/>
                <w:snapToGrid w:val="0"/>
                <w:color w:val="000000"/>
                <w:lang w:val="en-US" w:eastAsia="zh-CN" w:bidi="ar"/>
              </w:rPr>
              <w:t>3.</w:t>
            </w:r>
            <w:r>
              <w:rPr>
                <w:rStyle w:val="10"/>
                <w:snapToGrid w:val="0"/>
                <w:color w:val="000000"/>
                <w:lang w:val="en-US" w:eastAsia="zh-CN" w:bidi="ar"/>
              </w:rPr>
              <w:t>网络丢包率：在正常带宽负荷下（负荷小于</w:t>
            </w:r>
            <w:r>
              <w:rPr>
                <w:rStyle w:val="11"/>
                <w:snapToGrid w:val="0"/>
                <w:color w:val="000000"/>
                <w:lang w:val="en-US" w:eastAsia="zh-CN" w:bidi="ar"/>
              </w:rPr>
              <w:t>70</w:t>
            </w:r>
            <w:r>
              <w:rPr>
                <w:rStyle w:val="10"/>
                <w:snapToGrid w:val="0"/>
                <w:color w:val="000000"/>
                <w:lang w:val="en-US" w:eastAsia="zh-CN" w:bidi="ar"/>
              </w:rPr>
              <w:t xml:space="preserve">%)  </w:t>
            </w:r>
            <w:r>
              <w:rPr>
                <w:rStyle w:val="11"/>
                <w:snapToGrid w:val="0"/>
                <w:color w:val="000000"/>
                <w:lang w:val="en-US" w:eastAsia="zh-CN" w:bidi="ar"/>
              </w:rPr>
              <w:t>≤1%</w:t>
            </w:r>
            <w:r>
              <w:rPr>
                <w:rStyle w:val="10"/>
                <w:snapToGrid w:val="0"/>
                <w:color w:val="000000"/>
                <w:lang w:val="en-US" w:eastAsia="zh-CN" w:bidi="ar"/>
              </w:rPr>
              <w:t>。</w:t>
            </w:r>
            <w:r>
              <w:rPr>
                <w:rStyle w:val="11"/>
                <w:snapToGrid w:val="0"/>
                <w:color w:val="000000"/>
                <w:lang w:val="en-US" w:eastAsia="zh-CN" w:bidi="ar"/>
              </w:rPr>
              <w:t>4.</w:t>
            </w:r>
            <w:r>
              <w:rPr>
                <w:rStyle w:val="10"/>
                <w:snapToGrid w:val="0"/>
                <w:color w:val="000000"/>
                <w:lang w:val="en-US" w:eastAsia="zh-CN" w:bidi="ar"/>
              </w:rPr>
              <w:t>提供上下行速率对等。</w:t>
            </w:r>
            <w:r>
              <w:rPr>
                <w:rStyle w:val="11"/>
                <w:snapToGrid w:val="0"/>
                <w:color w:val="000000"/>
                <w:lang w:val="en-US" w:eastAsia="zh-CN" w:bidi="ar"/>
              </w:rPr>
              <w:t>5.</w:t>
            </w:r>
            <w:r>
              <w:rPr>
                <w:rStyle w:val="12"/>
                <w:snapToGrid w:val="0"/>
                <w:color w:val="000000"/>
                <w:lang w:val="en-US" w:eastAsia="zh-CN" w:bidi="ar"/>
              </w:rPr>
              <w:t>提供高可靠性，</w:t>
            </w:r>
            <w:r>
              <w:rPr>
                <w:rStyle w:val="11"/>
                <w:snapToGrid w:val="0"/>
                <w:color w:val="000000"/>
                <w:lang w:val="en-US" w:eastAsia="zh-CN" w:bidi="ar"/>
              </w:rPr>
              <w:t xml:space="preserve"> </w:t>
            </w:r>
            <w:r>
              <w:rPr>
                <w:rStyle w:val="12"/>
                <w:snapToGrid w:val="0"/>
                <w:color w:val="000000"/>
                <w:lang w:val="en-US" w:eastAsia="zh-CN" w:bidi="ar"/>
              </w:rPr>
              <w:t>具备环路倒换、</w:t>
            </w:r>
            <w:r>
              <w:rPr>
                <w:rStyle w:val="11"/>
                <w:snapToGrid w:val="0"/>
                <w:color w:val="000000"/>
                <w:lang w:val="en-US" w:eastAsia="zh-CN" w:bidi="ar"/>
              </w:rPr>
              <w:t xml:space="preserve"> </w:t>
            </w:r>
            <w:r>
              <w:rPr>
                <w:rStyle w:val="12"/>
                <w:snapToGrid w:val="0"/>
                <w:color w:val="000000"/>
                <w:lang w:val="en-US" w:eastAsia="zh-CN" w:bidi="ar"/>
              </w:rPr>
              <w:t>网络智能自愈能力</w:t>
            </w:r>
            <w:r>
              <w:rPr>
                <w:rStyle w:val="11"/>
                <w:snapToGrid w:val="0"/>
                <w:color w:val="000000"/>
                <w:lang w:val="en-US" w:eastAsia="zh-CN" w:bidi="ar"/>
              </w:rPr>
              <w:t xml:space="preserve"> </w:t>
            </w:r>
            <w:r>
              <w:rPr>
                <w:rStyle w:val="12"/>
                <w:snapToGrid w:val="0"/>
                <w:color w:val="000000"/>
                <w:lang w:val="en-US" w:eastAsia="zh-CN" w:bidi="ar"/>
              </w:rPr>
              <w:t>，</w:t>
            </w:r>
            <w:r>
              <w:rPr>
                <w:rStyle w:val="11"/>
                <w:snapToGrid w:val="0"/>
                <w:color w:val="000000"/>
                <w:lang w:val="en-US" w:eastAsia="zh-CN" w:bidi="ar"/>
              </w:rPr>
              <w:t xml:space="preserve"> </w:t>
            </w:r>
            <w:r>
              <w:rPr>
                <w:rStyle w:val="12"/>
                <w:snapToGrid w:val="0"/>
                <w:color w:val="000000"/>
                <w:lang w:val="en-US" w:eastAsia="zh-CN" w:bidi="ar"/>
              </w:rPr>
              <w:t>倒换时间</w:t>
            </w:r>
            <w:r>
              <w:rPr>
                <w:rStyle w:val="11"/>
                <w:snapToGrid w:val="0"/>
                <w:color w:val="000000"/>
                <w:lang w:val="en-US" w:eastAsia="zh-CN" w:bidi="ar"/>
              </w:rPr>
              <w:t>≤30-50ms</w:t>
            </w:r>
            <w:r>
              <w:rPr>
                <w:rStyle w:val="12"/>
                <w:snapToGrid w:val="0"/>
                <w:color w:val="000000"/>
                <w:lang w:val="en-US" w:eastAsia="zh-CN" w:bidi="ar"/>
              </w:rPr>
              <w:t>。</w:t>
            </w:r>
            <w:r>
              <w:rPr>
                <w:rStyle w:val="11"/>
                <w:snapToGrid w:val="0"/>
                <w:color w:val="000000"/>
                <w:lang w:val="en-US" w:eastAsia="zh-CN" w:bidi="ar"/>
              </w:rPr>
              <w:t xml:space="preserve"> 6.</w:t>
            </w:r>
            <w:r>
              <w:rPr>
                <w:rStyle w:val="12"/>
                <w:snapToGrid w:val="0"/>
                <w:color w:val="000000"/>
                <w:lang w:val="en-US" w:eastAsia="zh-CN" w:bidi="ar"/>
              </w:rPr>
              <w:t>具备平滑升级扩容能力</w:t>
            </w:r>
            <w:r>
              <w:rPr>
                <w:rStyle w:val="11"/>
                <w:snapToGrid w:val="0"/>
                <w:color w:val="000000"/>
                <w:lang w:val="en-US" w:eastAsia="zh-CN" w:bidi="ar"/>
              </w:rPr>
              <w:t xml:space="preserve"> ,QOS</w:t>
            </w:r>
            <w:r>
              <w:rPr>
                <w:rStyle w:val="12"/>
                <w:snapToGrid w:val="0"/>
                <w:color w:val="000000"/>
                <w:lang w:val="en-US" w:eastAsia="zh-CN" w:bidi="ar"/>
              </w:rPr>
              <w:t>保障，</w:t>
            </w:r>
            <w:r>
              <w:rPr>
                <w:rStyle w:val="11"/>
                <w:snapToGrid w:val="0"/>
                <w:color w:val="000000"/>
                <w:lang w:val="en-US" w:eastAsia="zh-CN" w:bidi="ar"/>
              </w:rPr>
              <w:t xml:space="preserve"> </w:t>
            </w:r>
            <w:r>
              <w:rPr>
                <w:rStyle w:val="12"/>
                <w:snapToGrid w:val="0"/>
                <w:color w:val="000000"/>
                <w:lang w:val="en-US" w:eastAsia="zh-CN" w:bidi="ar"/>
              </w:rPr>
              <w:t>提供物理隔离的独享带宽通道。</w:t>
            </w:r>
            <w:r>
              <w:rPr>
                <w:rStyle w:val="11"/>
                <w:snapToGrid w:val="0"/>
                <w:color w:val="000000"/>
                <w:lang w:val="en-US" w:eastAsia="zh-CN" w:bidi="ar"/>
              </w:rPr>
              <w:t xml:space="preserve"> 7.</w:t>
            </w:r>
            <w:r>
              <w:rPr>
                <w:rStyle w:val="12"/>
                <w:snapToGrid w:val="0"/>
                <w:color w:val="000000"/>
                <w:lang w:val="en-US" w:eastAsia="zh-CN" w:bidi="ar"/>
              </w:rPr>
              <w:t>提供的网络承载能力大，</w:t>
            </w:r>
            <w:r>
              <w:rPr>
                <w:rStyle w:val="11"/>
                <w:snapToGrid w:val="0"/>
                <w:color w:val="000000"/>
                <w:lang w:val="en-US" w:eastAsia="zh-CN" w:bidi="ar"/>
              </w:rPr>
              <w:t xml:space="preserve"> </w:t>
            </w:r>
            <w:r>
              <w:rPr>
                <w:rStyle w:val="12"/>
                <w:snapToGrid w:val="0"/>
                <w:color w:val="000000"/>
                <w:lang w:val="en-US" w:eastAsia="zh-CN" w:bidi="ar"/>
              </w:rPr>
              <w:t>网络可用率高</w:t>
            </w:r>
            <w:r>
              <w:rPr>
                <w:rStyle w:val="11"/>
                <w:snapToGrid w:val="0"/>
                <w:color w:val="000000"/>
                <w:lang w:val="en-US" w:eastAsia="zh-CN" w:bidi="ar"/>
              </w:rPr>
              <w:t xml:space="preserve"> </w:t>
            </w:r>
            <w:r>
              <w:rPr>
                <w:rStyle w:val="12"/>
                <w:snapToGrid w:val="0"/>
                <w:color w:val="000000"/>
                <w:lang w:val="en-US" w:eastAsia="zh-CN" w:bidi="ar"/>
              </w:rPr>
              <w:t>，</w:t>
            </w:r>
            <w:r>
              <w:rPr>
                <w:rStyle w:val="11"/>
                <w:snapToGrid w:val="0"/>
                <w:color w:val="000000"/>
                <w:lang w:val="en-US" w:eastAsia="zh-CN" w:bidi="ar"/>
              </w:rPr>
              <w:t xml:space="preserve"> </w:t>
            </w:r>
            <w:r>
              <w:rPr>
                <w:rStyle w:val="12"/>
                <w:snapToGrid w:val="0"/>
                <w:color w:val="000000"/>
                <w:lang w:val="en-US" w:eastAsia="zh-CN" w:bidi="ar"/>
              </w:rPr>
              <w:t>网络可用度</w:t>
            </w:r>
            <w:r>
              <w:rPr>
                <w:rStyle w:val="11"/>
                <w:snapToGrid w:val="0"/>
                <w:color w:val="000000"/>
                <w:lang w:val="en-US" w:eastAsia="zh-CN" w:bidi="ar"/>
              </w:rPr>
              <w:t>≥99.9%</w:t>
            </w:r>
            <w:r>
              <w:rPr>
                <w:rStyle w:val="12"/>
                <w:snapToGrid w:val="0"/>
                <w:color w:val="000000"/>
                <w:lang w:val="en-US" w:eastAsia="zh-CN" w:bidi="ar"/>
              </w:rPr>
              <w:t>。</w:t>
            </w:r>
            <w:r>
              <w:rPr>
                <w:rStyle w:val="11"/>
                <w:snapToGrid w:val="0"/>
                <w:color w:val="000000"/>
                <w:lang w:val="en-US" w:eastAsia="zh-CN" w:bidi="ar"/>
              </w:rPr>
              <w:t xml:space="preserve"> 8.</w:t>
            </w:r>
            <w:r>
              <w:rPr>
                <w:rStyle w:val="12"/>
                <w:snapToGrid w:val="0"/>
                <w:color w:val="000000"/>
                <w:lang w:val="en-US" w:eastAsia="zh-CN" w:bidi="ar"/>
              </w:rPr>
              <w:t>故障处理时限：半小时内响应，</w:t>
            </w:r>
            <w:r>
              <w:rPr>
                <w:rStyle w:val="11"/>
                <w:snapToGrid w:val="0"/>
                <w:color w:val="000000"/>
                <w:lang w:val="en-US" w:eastAsia="zh-CN" w:bidi="ar"/>
              </w:rPr>
              <w:t xml:space="preserve"> 1</w:t>
            </w:r>
            <w:r>
              <w:rPr>
                <w:rStyle w:val="12"/>
                <w:snapToGrid w:val="0"/>
                <w:color w:val="000000"/>
                <w:lang w:val="en-US" w:eastAsia="zh-CN" w:bidi="ar"/>
              </w:rPr>
              <w:t>小时内到达现场，</w:t>
            </w:r>
            <w:r>
              <w:rPr>
                <w:rStyle w:val="11"/>
                <w:snapToGrid w:val="0"/>
                <w:color w:val="000000"/>
                <w:lang w:val="en-US" w:eastAsia="zh-CN" w:bidi="ar"/>
              </w:rPr>
              <w:t xml:space="preserve"> </w:t>
            </w:r>
            <w:r>
              <w:rPr>
                <w:rStyle w:val="12"/>
                <w:snapToGrid w:val="0"/>
                <w:color w:val="000000"/>
                <w:lang w:val="en-US" w:eastAsia="zh-CN" w:bidi="ar"/>
              </w:rPr>
              <w:t>一般故障</w:t>
            </w:r>
            <w:r>
              <w:rPr>
                <w:rStyle w:val="11"/>
                <w:snapToGrid w:val="0"/>
                <w:color w:val="000000"/>
                <w:lang w:val="en-US" w:eastAsia="zh-CN" w:bidi="ar"/>
              </w:rPr>
              <w:t>4</w:t>
            </w:r>
            <w:r>
              <w:rPr>
                <w:rStyle w:val="12"/>
                <w:snapToGrid w:val="0"/>
                <w:color w:val="000000"/>
                <w:lang w:val="en-US" w:eastAsia="zh-CN" w:bidi="ar"/>
              </w:rPr>
              <w:t>个小时内处理完成。</w:t>
            </w:r>
            <w:r>
              <w:rPr>
                <w:rStyle w:val="11"/>
                <w:snapToGrid w:val="0"/>
                <w:color w:val="000000"/>
                <w:lang w:val="en-US" w:eastAsia="zh-CN" w:bidi="ar"/>
              </w:rPr>
              <w:t xml:space="preserve"> 9.</w:t>
            </w:r>
            <w:r>
              <w:rPr>
                <w:rStyle w:val="12"/>
                <w:snapToGrid w:val="0"/>
                <w:color w:val="000000"/>
                <w:lang w:val="en-US" w:eastAsia="zh-CN" w:bidi="ar"/>
              </w:rPr>
              <w:t>巡检周期：每季度一次。</w:t>
            </w:r>
          </w:p>
        </w:tc>
      </w:tr>
      <w:tr w14:paraId="01D9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044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305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603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商 务 专 线</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1436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使用动态或固定</w:t>
            </w:r>
            <w:r>
              <w:rPr>
                <w:rStyle w:val="11"/>
                <w:snapToGrid w:val="0"/>
                <w:color w:val="000000"/>
                <w:lang w:val="en-US" w:eastAsia="zh-CN" w:bidi="ar"/>
              </w:rPr>
              <w:t>IP</w:t>
            </w:r>
            <w:r>
              <w:rPr>
                <w:rStyle w:val="10"/>
                <w:snapToGrid w:val="0"/>
                <w:color w:val="000000"/>
                <w:lang w:val="en-US" w:eastAsia="zh-CN" w:bidi="ar"/>
              </w:rPr>
              <w:t>地址， 依托网络资源， 满足采购人访问互联网的服务需求。</w:t>
            </w:r>
            <w:r>
              <w:rPr>
                <w:rStyle w:val="11"/>
                <w:snapToGrid w:val="0"/>
                <w:color w:val="000000"/>
                <w:lang w:val="en-US" w:eastAsia="zh-CN" w:bidi="ar"/>
              </w:rPr>
              <w:t>2.</w:t>
            </w:r>
            <w:r>
              <w:rPr>
                <w:rStyle w:val="12"/>
                <w:snapToGrid w:val="0"/>
                <w:color w:val="000000"/>
                <w:lang w:val="en-US" w:eastAsia="zh-CN" w:bidi="ar"/>
              </w:rPr>
              <w:t>开通时限：有光缆资源</w:t>
            </w:r>
            <w:r>
              <w:rPr>
                <w:rStyle w:val="11"/>
                <w:snapToGrid w:val="0"/>
                <w:color w:val="000000"/>
                <w:lang w:val="en-US" w:eastAsia="zh-CN" w:bidi="ar"/>
              </w:rPr>
              <w:t>5</w:t>
            </w:r>
            <w:r>
              <w:rPr>
                <w:rStyle w:val="12"/>
                <w:snapToGrid w:val="0"/>
                <w:color w:val="000000"/>
                <w:lang w:val="en-US" w:eastAsia="zh-CN" w:bidi="ar"/>
              </w:rPr>
              <w:t>个工作日</w:t>
            </w:r>
            <w:r>
              <w:rPr>
                <w:rStyle w:val="11"/>
                <w:snapToGrid w:val="0"/>
                <w:color w:val="000000"/>
                <w:lang w:val="en-US" w:eastAsia="zh-CN" w:bidi="ar"/>
              </w:rPr>
              <w:t xml:space="preserve"> </w:t>
            </w:r>
            <w:r>
              <w:rPr>
                <w:rStyle w:val="12"/>
                <w:snapToGrid w:val="0"/>
                <w:color w:val="000000"/>
                <w:lang w:val="en-US" w:eastAsia="zh-CN" w:bidi="ar"/>
              </w:rPr>
              <w:t>，</w:t>
            </w:r>
            <w:r>
              <w:rPr>
                <w:rStyle w:val="11"/>
                <w:snapToGrid w:val="0"/>
                <w:color w:val="000000"/>
                <w:lang w:val="en-US" w:eastAsia="zh-CN" w:bidi="ar"/>
              </w:rPr>
              <w:t xml:space="preserve"> </w:t>
            </w:r>
            <w:r>
              <w:rPr>
                <w:rStyle w:val="12"/>
                <w:snapToGrid w:val="0"/>
                <w:color w:val="000000"/>
                <w:lang w:val="en-US" w:eastAsia="zh-CN" w:bidi="ar"/>
              </w:rPr>
              <w:t>无光缆资源</w:t>
            </w:r>
            <w:r>
              <w:rPr>
                <w:rStyle w:val="11"/>
                <w:snapToGrid w:val="0"/>
                <w:color w:val="000000"/>
                <w:lang w:val="en-US" w:eastAsia="zh-CN" w:bidi="ar"/>
              </w:rPr>
              <w:t>10</w:t>
            </w:r>
            <w:r>
              <w:rPr>
                <w:rStyle w:val="12"/>
                <w:snapToGrid w:val="0"/>
                <w:color w:val="000000"/>
                <w:lang w:val="en-US" w:eastAsia="zh-CN" w:bidi="ar"/>
              </w:rPr>
              <w:t>个工作日</w:t>
            </w:r>
            <w:r>
              <w:rPr>
                <w:rStyle w:val="11"/>
                <w:snapToGrid w:val="0"/>
                <w:color w:val="000000"/>
                <w:lang w:val="en-US" w:eastAsia="zh-CN" w:bidi="ar"/>
              </w:rPr>
              <w:t xml:space="preserve"> </w:t>
            </w:r>
            <w:r>
              <w:rPr>
                <w:rStyle w:val="12"/>
                <w:snapToGrid w:val="0"/>
                <w:color w:val="000000"/>
                <w:lang w:val="en-US" w:eastAsia="zh-CN" w:bidi="ar"/>
              </w:rPr>
              <w:t>。上下行带宽比例为</w:t>
            </w:r>
            <w:r>
              <w:rPr>
                <w:rStyle w:val="11"/>
                <w:snapToGrid w:val="0"/>
                <w:color w:val="000000"/>
                <w:lang w:val="en-US" w:eastAsia="zh-CN" w:bidi="ar"/>
              </w:rPr>
              <w:t>1:5</w:t>
            </w:r>
            <w:r>
              <w:rPr>
                <w:rStyle w:val="12"/>
                <w:snapToGrid w:val="0"/>
                <w:color w:val="000000"/>
                <w:lang w:val="en-US" w:eastAsia="zh-CN" w:bidi="ar"/>
              </w:rPr>
              <w:t>。</w:t>
            </w:r>
            <w:r>
              <w:rPr>
                <w:rStyle w:val="11"/>
                <w:snapToGrid w:val="0"/>
                <w:color w:val="000000"/>
                <w:lang w:val="en-US" w:eastAsia="zh-CN" w:bidi="ar"/>
              </w:rPr>
              <w:t xml:space="preserve"> 3.</w:t>
            </w:r>
            <w:r>
              <w:rPr>
                <w:rStyle w:val="12"/>
                <w:snapToGrid w:val="0"/>
                <w:color w:val="000000"/>
                <w:lang w:val="en-US" w:eastAsia="zh-CN" w:bidi="ar"/>
              </w:rPr>
              <w:t>网络时延：发送指定长度的报文，</w:t>
            </w:r>
            <w:r>
              <w:rPr>
                <w:rStyle w:val="11"/>
                <w:snapToGrid w:val="0"/>
                <w:color w:val="000000"/>
                <w:lang w:val="en-US" w:eastAsia="zh-CN" w:bidi="ar"/>
              </w:rPr>
              <w:t xml:space="preserve"> </w:t>
            </w:r>
            <w:r>
              <w:rPr>
                <w:rStyle w:val="12"/>
                <w:snapToGrid w:val="0"/>
                <w:color w:val="000000"/>
                <w:lang w:val="en-US" w:eastAsia="zh-CN" w:bidi="ar"/>
              </w:rPr>
              <w:t>并记录发送时间和接收时间，</w:t>
            </w:r>
            <w:r>
              <w:rPr>
                <w:rStyle w:val="11"/>
                <w:snapToGrid w:val="0"/>
                <w:color w:val="000000"/>
                <w:lang w:val="en-US" w:eastAsia="zh-CN" w:bidi="ar"/>
              </w:rPr>
              <w:t xml:space="preserve"> </w:t>
            </w:r>
            <w:r>
              <w:rPr>
                <w:rStyle w:val="12"/>
                <w:snapToGrid w:val="0"/>
                <w:color w:val="000000"/>
                <w:lang w:val="en-US" w:eastAsia="zh-CN" w:bidi="ar"/>
              </w:rPr>
              <w:t>计算时延值</w:t>
            </w:r>
            <w:r>
              <w:rPr>
                <w:rStyle w:val="11"/>
                <w:snapToGrid w:val="0"/>
                <w:color w:val="000000"/>
                <w:lang w:val="en-US" w:eastAsia="zh-CN" w:bidi="ar"/>
              </w:rPr>
              <w:t>≤50ms</w:t>
            </w:r>
            <w:r>
              <w:rPr>
                <w:rStyle w:val="12"/>
                <w:snapToGrid w:val="0"/>
                <w:color w:val="000000"/>
                <w:lang w:val="en-US" w:eastAsia="zh-CN" w:bidi="ar"/>
              </w:rPr>
              <w:t>。</w:t>
            </w:r>
            <w:r>
              <w:rPr>
                <w:rStyle w:val="11"/>
                <w:snapToGrid w:val="0"/>
                <w:color w:val="000000"/>
                <w:lang w:val="en-US" w:eastAsia="zh-CN" w:bidi="ar"/>
              </w:rPr>
              <w:t xml:space="preserve"> 4.</w:t>
            </w:r>
            <w:r>
              <w:rPr>
                <w:rStyle w:val="12"/>
                <w:snapToGrid w:val="0"/>
                <w:color w:val="000000"/>
                <w:lang w:val="en-US" w:eastAsia="zh-CN" w:bidi="ar"/>
              </w:rPr>
              <w:t>网络丢包率：在正常带宽负荷下（负荷小于</w:t>
            </w:r>
            <w:r>
              <w:rPr>
                <w:rStyle w:val="11"/>
                <w:snapToGrid w:val="0"/>
                <w:color w:val="000000"/>
                <w:lang w:val="en-US" w:eastAsia="zh-CN" w:bidi="ar"/>
              </w:rPr>
              <w:t>70%)  ≤1%</w:t>
            </w:r>
            <w:r>
              <w:rPr>
                <w:rStyle w:val="12"/>
                <w:snapToGrid w:val="0"/>
                <w:color w:val="000000"/>
                <w:lang w:val="en-US" w:eastAsia="zh-CN" w:bidi="ar"/>
              </w:rPr>
              <w:t>。</w:t>
            </w:r>
            <w:r>
              <w:rPr>
                <w:rStyle w:val="11"/>
                <w:snapToGrid w:val="0"/>
                <w:color w:val="000000"/>
                <w:lang w:val="en-US" w:eastAsia="zh-CN" w:bidi="ar"/>
              </w:rPr>
              <w:t>5.</w:t>
            </w:r>
            <w:r>
              <w:rPr>
                <w:rStyle w:val="12"/>
                <w:snapToGrid w:val="0"/>
                <w:color w:val="000000"/>
                <w:lang w:val="en-US" w:eastAsia="zh-CN" w:bidi="ar"/>
              </w:rPr>
              <w:t>故障处理时限：半小时内响应，</w:t>
            </w:r>
            <w:r>
              <w:rPr>
                <w:rStyle w:val="11"/>
                <w:snapToGrid w:val="0"/>
                <w:color w:val="000000"/>
                <w:lang w:val="en-US" w:eastAsia="zh-CN" w:bidi="ar"/>
              </w:rPr>
              <w:t xml:space="preserve"> 1</w:t>
            </w:r>
            <w:r>
              <w:rPr>
                <w:rStyle w:val="12"/>
                <w:snapToGrid w:val="0"/>
                <w:color w:val="000000"/>
                <w:lang w:val="en-US" w:eastAsia="zh-CN" w:bidi="ar"/>
              </w:rPr>
              <w:t>小时内到达现场，</w:t>
            </w:r>
            <w:r>
              <w:rPr>
                <w:rStyle w:val="11"/>
                <w:snapToGrid w:val="0"/>
                <w:color w:val="000000"/>
                <w:lang w:val="en-US" w:eastAsia="zh-CN" w:bidi="ar"/>
              </w:rPr>
              <w:t xml:space="preserve"> </w:t>
            </w:r>
            <w:r>
              <w:rPr>
                <w:rStyle w:val="12"/>
                <w:snapToGrid w:val="0"/>
                <w:color w:val="000000"/>
                <w:lang w:val="en-US" w:eastAsia="zh-CN" w:bidi="ar"/>
              </w:rPr>
              <w:t>一般故障</w:t>
            </w:r>
            <w:r>
              <w:rPr>
                <w:rStyle w:val="11"/>
                <w:snapToGrid w:val="0"/>
                <w:color w:val="000000"/>
                <w:lang w:val="en-US" w:eastAsia="zh-CN" w:bidi="ar"/>
              </w:rPr>
              <w:t>4</w:t>
            </w:r>
            <w:r>
              <w:rPr>
                <w:rStyle w:val="12"/>
                <w:snapToGrid w:val="0"/>
                <w:color w:val="000000"/>
                <w:lang w:val="en-US" w:eastAsia="zh-CN" w:bidi="ar"/>
              </w:rPr>
              <w:t>个小时内处理完成。</w:t>
            </w:r>
            <w:r>
              <w:rPr>
                <w:rStyle w:val="11"/>
                <w:snapToGrid w:val="0"/>
                <w:color w:val="000000"/>
                <w:lang w:val="en-US" w:eastAsia="zh-CN" w:bidi="ar"/>
              </w:rPr>
              <w:t xml:space="preserve"> 6.</w:t>
            </w:r>
            <w:r>
              <w:rPr>
                <w:rStyle w:val="12"/>
                <w:snapToGrid w:val="0"/>
                <w:color w:val="000000"/>
                <w:lang w:val="en-US" w:eastAsia="zh-CN" w:bidi="ar"/>
              </w:rPr>
              <w:t>巡检周期：每季度一次。</w:t>
            </w:r>
          </w:p>
        </w:tc>
      </w:tr>
      <w:tr w14:paraId="272D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12C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544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56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68E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组网灵活</w:t>
            </w:r>
            <w:r>
              <w:rPr>
                <w:rStyle w:val="11"/>
                <w:snapToGrid w:val="0"/>
                <w:color w:val="000000"/>
                <w:lang w:val="en-US" w:eastAsia="zh-CN" w:bidi="ar"/>
              </w:rPr>
              <w:t>:</w:t>
            </w:r>
            <w:r>
              <w:rPr>
                <w:rStyle w:val="10"/>
                <w:snapToGrid w:val="0"/>
                <w:color w:val="000000"/>
                <w:lang w:val="en-US" w:eastAsia="zh-CN" w:bidi="ar"/>
              </w:rPr>
              <w:t xml:space="preserve">可以为客戶实现任意节点之间的组网通信， 并可以根据需要灵活地在客戶节点之间创建星型、全网状或部分网状的拓扑结构。 </w:t>
            </w:r>
            <w:r>
              <w:rPr>
                <w:rStyle w:val="11"/>
                <w:snapToGrid w:val="0"/>
                <w:color w:val="000000"/>
                <w:lang w:val="en-US" w:eastAsia="zh-CN" w:bidi="ar"/>
              </w:rPr>
              <w:t>2.</w:t>
            </w:r>
            <w:r>
              <w:rPr>
                <w:rStyle w:val="10"/>
                <w:snapToGrid w:val="0"/>
                <w:color w:val="000000"/>
                <w:lang w:val="en-US" w:eastAsia="zh-CN" w:bidi="ar"/>
              </w:rPr>
              <w:t>业务承载多样</w:t>
            </w:r>
            <w:r>
              <w:rPr>
                <w:rStyle w:val="11"/>
                <w:snapToGrid w:val="0"/>
                <w:color w:val="000000"/>
                <w:lang w:val="en-US" w:eastAsia="zh-CN" w:bidi="ar"/>
              </w:rPr>
              <w:t>:</w:t>
            </w:r>
            <w:r>
              <w:rPr>
                <w:rStyle w:val="10"/>
                <w:snapToGrid w:val="0"/>
                <w:color w:val="000000"/>
                <w:lang w:val="en-US" w:eastAsia="zh-CN" w:bidi="ar"/>
              </w:rPr>
              <w:t xml:space="preserve">客戶利用 </w:t>
            </w:r>
            <w:r>
              <w:rPr>
                <w:rStyle w:val="11"/>
                <w:snapToGrid w:val="0"/>
                <w:color w:val="000000"/>
                <w:lang w:val="en-US" w:eastAsia="zh-CN" w:bidi="ar"/>
              </w:rPr>
              <w:t xml:space="preserve">MPLS VPN </w:t>
            </w:r>
            <w:r>
              <w:rPr>
                <w:rStyle w:val="10"/>
                <w:snapToGrid w:val="0"/>
                <w:color w:val="000000"/>
                <w:lang w:val="en-US" w:eastAsia="zh-CN" w:bidi="ar"/>
              </w:rPr>
              <w:t xml:space="preserve">可承载数据、语音、视频等综合应用 。 </w:t>
            </w:r>
            <w:r>
              <w:rPr>
                <w:rStyle w:val="11"/>
                <w:snapToGrid w:val="0"/>
                <w:color w:val="000000"/>
                <w:lang w:val="en-US" w:eastAsia="zh-CN" w:bidi="ar"/>
              </w:rPr>
              <w:t>3.</w:t>
            </w:r>
            <w:r>
              <w:rPr>
                <w:rStyle w:val="10"/>
                <w:snapToGrid w:val="0"/>
                <w:color w:val="000000"/>
                <w:lang w:val="en-US" w:eastAsia="zh-CN" w:bidi="ar"/>
              </w:rPr>
              <w:t>高扩展性</w:t>
            </w:r>
            <w:r>
              <w:rPr>
                <w:rStyle w:val="11"/>
                <w:snapToGrid w:val="0"/>
                <w:color w:val="000000"/>
                <w:lang w:val="en-US" w:eastAsia="zh-CN" w:bidi="ar"/>
              </w:rPr>
              <w:t>:</w:t>
            </w:r>
            <w:r>
              <w:rPr>
                <w:rStyle w:val="10"/>
                <w:snapToGrid w:val="0"/>
                <w:color w:val="000000"/>
                <w:lang w:val="en-US" w:eastAsia="zh-CN" w:bidi="ar"/>
              </w:rPr>
              <w:t xml:space="preserve">可以实现在任一站点增加该点的 </w:t>
            </w:r>
            <w:r>
              <w:rPr>
                <w:rStyle w:val="11"/>
                <w:snapToGrid w:val="0"/>
                <w:color w:val="000000"/>
                <w:lang w:val="en-US" w:eastAsia="zh-CN" w:bidi="ar"/>
              </w:rPr>
              <w:t xml:space="preserve">MPLS VPN </w:t>
            </w:r>
            <w:r>
              <w:rPr>
                <w:rStyle w:val="10"/>
                <w:snapToGrid w:val="0"/>
                <w:color w:val="000000"/>
                <w:lang w:val="en-US" w:eastAsia="zh-CN" w:bidi="ar"/>
              </w:rPr>
              <w:t xml:space="preserve">接入， 即可实现互通， 易于扩展， 并可降低客戶的组网成本。 </w:t>
            </w:r>
            <w:r>
              <w:rPr>
                <w:rStyle w:val="11"/>
                <w:snapToGrid w:val="0"/>
                <w:color w:val="000000"/>
                <w:lang w:val="en-US" w:eastAsia="zh-CN" w:bidi="ar"/>
              </w:rPr>
              <w:t>4.</w:t>
            </w:r>
            <w:r>
              <w:rPr>
                <w:rStyle w:val="10"/>
                <w:snapToGrid w:val="0"/>
                <w:color w:val="000000"/>
                <w:lang w:val="en-US" w:eastAsia="zh-CN" w:bidi="ar"/>
              </w:rPr>
              <w:t>开通时限：有光缆资源</w:t>
            </w:r>
            <w:r>
              <w:rPr>
                <w:rStyle w:val="11"/>
                <w:snapToGrid w:val="0"/>
                <w:color w:val="000000"/>
                <w:lang w:val="en-US" w:eastAsia="zh-CN" w:bidi="ar"/>
              </w:rPr>
              <w:t>8</w:t>
            </w:r>
            <w:r>
              <w:rPr>
                <w:rStyle w:val="10"/>
                <w:snapToGrid w:val="0"/>
                <w:color w:val="000000"/>
                <w:lang w:val="en-US" w:eastAsia="zh-CN" w:bidi="ar"/>
              </w:rPr>
              <w:t>个工作日 ， 无光缆资源</w:t>
            </w:r>
            <w:r>
              <w:rPr>
                <w:rStyle w:val="11"/>
                <w:snapToGrid w:val="0"/>
                <w:color w:val="000000"/>
                <w:lang w:val="en-US" w:eastAsia="zh-CN" w:bidi="ar"/>
              </w:rPr>
              <w:t>15</w:t>
            </w:r>
            <w:r>
              <w:rPr>
                <w:rStyle w:val="10"/>
                <w:snapToGrid w:val="0"/>
                <w:color w:val="000000"/>
                <w:lang w:val="en-US" w:eastAsia="zh-CN" w:bidi="ar"/>
              </w:rPr>
              <w:t xml:space="preserve">个工作日 。 </w:t>
            </w:r>
            <w:r>
              <w:rPr>
                <w:rStyle w:val="11"/>
                <w:snapToGrid w:val="0"/>
                <w:color w:val="000000"/>
                <w:lang w:val="en-US" w:eastAsia="zh-CN" w:bidi="ar"/>
              </w:rPr>
              <w:t>5.</w:t>
            </w:r>
            <w:r>
              <w:rPr>
                <w:rStyle w:val="10"/>
                <w:snapToGrid w:val="0"/>
                <w:color w:val="000000"/>
                <w:lang w:val="en-US" w:eastAsia="zh-CN" w:bidi="ar"/>
              </w:rPr>
              <w:t xml:space="preserve">网络时延： 百公里（单向时延） </w:t>
            </w:r>
            <w:r>
              <w:rPr>
                <w:rStyle w:val="11"/>
                <w:snapToGrid w:val="0"/>
                <w:color w:val="000000"/>
                <w:lang w:val="en-US" w:eastAsia="zh-CN" w:bidi="ar"/>
              </w:rPr>
              <w:t>+3ms</w:t>
            </w:r>
            <w:r>
              <w:rPr>
                <w:rStyle w:val="10"/>
                <w:snapToGrid w:val="0"/>
                <w:color w:val="000000"/>
                <w:lang w:val="en-US" w:eastAsia="zh-CN" w:bidi="ar"/>
              </w:rPr>
              <w:t>， 跨省、跨市时延（按照光缆距离计算</w:t>
            </w:r>
            <w:r>
              <w:rPr>
                <w:rStyle w:val="11"/>
                <w:snapToGrid w:val="0"/>
                <w:color w:val="000000"/>
                <w:lang w:val="en-US" w:eastAsia="zh-CN" w:bidi="ar"/>
              </w:rPr>
              <w:t>0.8ms/</w:t>
            </w:r>
            <w:r>
              <w:rPr>
                <w:rStyle w:val="10"/>
                <w:snapToGrid w:val="0"/>
                <w:color w:val="000000"/>
                <w:lang w:val="en-US" w:eastAsia="zh-CN" w:bidi="ar"/>
              </w:rPr>
              <w:t xml:space="preserve">百公里。 </w:t>
            </w:r>
            <w:r>
              <w:rPr>
                <w:rStyle w:val="11"/>
                <w:snapToGrid w:val="0"/>
                <w:color w:val="000000"/>
                <w:lang w:val="en-US" w:eastAsia="zh-CN" w:bidi="ar"/>
              </w:rPr>
              <w:t>6.</w:t>
            </w:r>
            <w:r>
              <w:rPr>
                <w:rStyle w:val="10"/>
                <w:snapToGrid w:val="0"/>
                <w:color w:val="000000"/>
                <w:lang w:val="en-US" w:eastAsia="zh-CN" w:bidi="ar"/>
              </w:rPr>
              <w:t>网络丢包率：月度平均丢包率</w:t>
            </w:r>
            <w:r>
              <w:rPr>
                <w:rStyle w:val="11"/>
                <w:snapToGrid w:val="0"/>
                <w:color w:val="000000"/>
                <w:lang w:val="en-US" w:eastAsia="zh-CN" w:bidi="ar"/>
              </w:rPr>
              <w:t>≤0.05%</w:t>
            </w:r>
            <w:r>
              <w:rPr>
                <w:rStyle w:val="10"/>
                <w:snapToGrid w:val="0"/>
                <w:color w:val="000000"/>
                <w:lang w:val="en-US" w:eastAsia="zh-CN" w:bidi="ar"/>
              </w:rPr>
              <w:t xml:space="preserve">。 </w:t>
            </w:r>
            <w:r>
              <w:rPr>
                <w:rStyle w:val="11"/>
                <w:snapToGrid w:val="0"/>
                <w:color w:val="000000"/>
                <w:lang w:val="en-US" w:eastAsia="zh-CN" w:bidi="ar"/>
              </w:rPr>
              <w:t>7.</w:t>
            </w:r>
            <w:r>
              <w:rPr>
                <w:rStyle w:val="10"/>
                <w:snapToGrid w:val="0"/>
                <w:color w:val="000000"/>
                <w:lang w:val="en-US" w:eastAsia="zh-CN" w:bidi="ar"/>
              </w:rPr>
              <w:t xml:space="preserve">故障处理时限：半小时内响应， </w:t>
            </w:r>
            <w:r>
              <w:rPr>
                <w:rStyle w:val="11"/>
                <w:snapToGrid w:val="0"/>
                <w:color w:val="000000"/>
                <w:lang w:val="en-US" w:eastAsia="zh-CN" w:bidi="ar"/>
              </w:rPr>
              <w:t>1</w:t>
            </w:r>
            <w:r>
              <w:rPr>
                <w:rStyle w:val="10"/>
                <w:snapToGrid w:val="0"/>
                <w:color w:val="000000"/>
                <w:lang w:val="en-US" w:eastAsia="zh-CN" w:bidi="ar"/>
              </w:rPr>
              <w:t>小时内到达现场， 一般故障</w:t>
            </w:r>
            <w:r>
              <w:rPr>
                <w:rStyle w:val="11"/>
                <w:snapToGrid w:val="0"/>
                <w:color w:val="000000"/>
                <w:lang w:val="en-US" w:eastAsia="zh-CN" w:bidi="ar"/>
              </w:rPr>
              <w:t>4</w:t>
            </w:r>
            <w:r>
              <w:rPr>
                <w:rStyle w:val="10"/>
                <w:snapToGrid w:val="0"/>
                <w:color w:val="000000"/>
                <w:lang w:val="en-US" w:eastAsia="zh-CN" w:bidi="ar"/>
              </w:rPr>
              <w:t xml:space="preserve">个小时内处理完成。 </w:t>
            </w:r>
            <w:r>
              <w:rPr>
                <w:rStyle w:val="11"/>
                <w:snapToGrid w:val="0"/>
                <w:color w:val="000000"/>
                <w:lang w:val="en-US" w:eastAsia="zh-CN" w:bidi="ar"/>
              </w:rPr>
              <w:t>8.</w:t>
            </w:r>
            <w:r>
              <w:rPr>
                <w:rStyle w:val="12"/>
                <w:snapToGrid w:val="0"/>
                <w:color w:val="000000"/>
                <w:lang w:val="en-US" w:eastAsia="zh-CN" w:bidi="ar"/>
              </w:rPr>
              <w:t>巡检周期：每季度一次。</w:t>
            </w:r>
          </w:p>
        </w:tc>
      </w:tr>
      <w:tr w14:paraId="0606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058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E3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DB1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708E8">
            <w:pPr>
              <w:keepNext w:val="0"/>
              <w:keepLines w:val="0"/>
              <w:widowControl/>
              <w:suppressLineNumbers w:val="0"/>
              <w:jc w:val="left"/>
              <w:textAlignment w:val="center"/>
              <w:rPr>
                <w:rFonts w:ascii="Arial" w:hAnsi="Arial" w:eastAsia="宋体" w:cs="Arial"/>
                <w:i w:val="0"/>
                <w:iCs w:val="0"/>
                <w:color w:val="000000"/>
                <w:sz w:val="21"/>
                <w:szCs w:val="21"/>
                <w:u w:val="none"/>
              </w:rPr>
            </w:pPr>
            <w:r>
              <w:rPr>
                <w:rStyle w:val="13"/>
                <w:rFonts w:eastAsia="宋体"/>
                <w:snapToGrid w:val="0"/>
                <w:color w:val="000000"/>
                <w:lang w:val="en-US" w:eastAsia="zh-CN" w:bidi="ar"/>
              </w:rPr>
              <w:t>1</w:t>
            </w:r>
            <w:r>
              <w:rPr>
                <w:rStyle w:val="14"/>
                <w:snapToGrid w:val="0"/>
                <w:color w:val="000000"/>
                <w:lang w:val="en-US" w:eastAsia="zh-CN" w:bidi="ar"/>
              </w:rPr>
              <w:t>、组网灵活</w:t>
            </w:r>
            <w:r>
              <w:rPr>
                <w:rStyle w:val="13"/>
                <w:rFonts w:eastAsia="宋体"/>
                <w:snapToGrid w:val="0"/>
                <w:color w:val="000000"/>
                <w:lang w:val="en-US" w:eastAsia="zh-CN" w:bidi="ar"/>
              </w:rPr>
              <w:t>:</w:t>
            </w:r>
            <w:r>
              <w:rPr>
                <w:rStyle w:val="14"/>
                <w:snapToGrid w:val="0"/>
                <w:color w:val="000000"/>
                <w:lang w:val="en-US" w:eastAsia="zh-CN" w:bidi="ar"/>
              </w:rPr>
              <w:t>可以为客戶实现本地节点之间的组网通信，</w:t>
            </w:r>
            <w:r>
              <w:rPr>
                <w:rStyle w:val="13"/>
                <w:rFonts w:eastAsia="宋体"/>
                <w:snapToGrid w:val="0"/>
                <w:color w:val="000000"/>
                <w:lang w:val="en-US" w:eastAsia="zh-CN" w:bidi="ar"/>
              </w:rPr>
              <w:t xml:space="preserve"> </w:t>
            </w:r>
            <w:r>
              <w:rPr>
                <w:rStyle w:val="14"/>
                <w:snapToGrid w:val="0"/>
                <w:color w:val="000000"/>
                <w:lang w:val="en-US" w:eastAsia="zh-CN" w:bidi="ar"/>
              </w:rPr>
              <w:t>并可以根据需要灵活地在客戶节点之间创建星型、全网状或部分网状的拓扑结构。</w:t>
            </w:r>
            <w:r>
              <w:rPr>
                <w:rStyle w:val="13"/>
                <w:rFonts w:eastAsia="宋体"/>
                <w:snapToGrid w:val="0"/>
                <w:color w:val="000000"/>
                <w:lang w:val="en-US" w:eastAsia="zh-CN" w:bidi="ar"/>
              </w:rPr>
              <w:t xml:space="preserve"> 2</w:t>
            </w:r>
            <w:r>
              <w:rPr>
                <w:rStyle w:val="14"/>
                <w:snapToGrid w:val="0"/>
                <w:color w:val="000000"/>
                <w:lang w:val="en-US" w:eastAsia="zh-CN" w:bidi="ar"/>
              </w:rPr>
              <w:t>、业务承载多样</w:t>
            </w:r>
            <w:r>
              <w:rPr>
                <w:rStyle w:val="13"/>
                <w:rFonts w:eastAsia="宋体"/>
                <w:snapToGrid w:val="0"/>
                <w:color w:val="000000"/>
                <w:lang w:val="en-US" w:eastAsia="zh-CN" w:bidi="ar"/>
              </w:rPr>
              <w:t>:</w:t>
            </w:r>
            <w:r>
              <w:rPr>
                <w:rStyle w:val="14"/>
                <w:snapToGrid w:val="0"/>
                <w:color w:val="000000"/>
                <w:lang w:val="en-US" w:eastAsia="zh-CN" w:bidi="ar"/>
              </w:rPr>
              <w:t>可承载数据、语音、视频等综合应用。</w:t>
            </w:r>
          </w:p>
        </w:tc>
      </w:tr>
      <w:tr w14:paraId="148C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E1F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887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823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D54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、依托运营商的传输网络资源， 向采购人提供数字电路的租用和维护服务。建立安全、可靠、高速的专用数据通道</w:t>
            </w:r>
            <w:r>
              <w:rPr>
                <w:rStyle w:val="11"/>
                <w:snapToGrid w:val="0"/>
                <w:color w:val="000000"/>
                <w:lang w:val="en-US" w:eastAsia="zh-CN" w:bidi="ar"/>
              </w:rPr>
              <w:t xml:space="preserve">, </w:t>
            </w:r>
            <w:r>
              <w:rPr>
                <w:rStyle w:val="10"/>
                <w:snapToGrid w:val="0"/>
                <w:color w:val="000000"/>
                <w:lang w:val="en-US" w:eastAsia="zh-CN" w:bidi="ar"/>
              </w:rPr>
              <w:t xml:space="preserve">以承载和传送数据。 </w:t>
            </w:r>
            <w:r>
              <w:rPr>
                <w:rStyle w:val="11"/>
                <w:snapToGrid w:val="0"/>
                <w:color w:val="000000"/>
                <w:lang w:val="en-US" w:eastAsia="zh-CN" w:bidi="ar"/>
              </w:rPr>
              <w:t>2</w:t>
            </w:r>
            <w:r>
              <w:rPr>
                <w:rStyle w:val="10"/>
                <w:snapToGrid w:val="0"/>
                <w:color w:val="000000"/>
                <w:lang w:val="en-US" w:eastAsia="zh-CN" w:bidi="ar"/>
              </w:rPr>
              <w:t>、适用于速率高、信息量大、实时性强的数据传输应用 。数据专线具有极高安全性， 保证信息安全和通信可靠， 解决单位对内部组网和数据传输安全的顾虑。 3.开通时限：有光缆资源5个工作日 ， 无光缆资源15个工作日 。 4.网络时延：跨省、跨市时延  (按光缆距离计算） ：0.7ms/百公里（单向时延） ；本地网内200km以内2.5ms ,  超200KM后每百公里增加0.7ms（单向时延） 。 5.网络丢包率：在正常带宽负荷下（负荷小于70%)  ≤0.1%（挂表测试为准）。 6.故障处理时限：半小时内响应， 1小时内到达现场， 一般故障4个小时内处理完成。 7.巡检周期：每季度一次。</w:t>
            </w:r>
          </w:p>
        </w:tc>
      </w:tr>
      <w:tr w14:paraId="77B3B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BB8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712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E2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14"/>
                <w:snapToGrid w:val="0"/>
                <w:color w:val="000000"/>
                <w:lang w:val="en-US" w:eastAsia="zh-CN" w:bidi="ar"/>
              </w:rPr>
              <w:t>精品专线（</w:t>
            </w:r>
            <w:r>
              <w:rPr>
                <w:rStyle w:val="13"/>
                <w:rFonts w:eastAsia="宋体"/>
                <w:snapToGrid w:val="0"/>
                <w:color w:val="000000"/>
                <w:lang w:val="en-US" w:eastAsia="zh-CN" w:bidi="ar"/>
              </w:rPr>
              <w:t>OTN)</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1F6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 xml:space="preserve">、采用硬管道承载， 业务与公网完全隔离， 全国产化设备建网。 </w:t>
            </w:r>
            <w:r>
              <w:rPr>
                <w:rStyle w:val="11"/>
                <w:snapToGrid w:val="0"/>
                <w:color w:val="000000"/>
                <w:lang w:val="en-US" w:eastAsia="zh-CN" w:bidi="ar"/>
              </w:rPr>
              <w:t>2</w:t>
            </w:r>
            <w:r>
              <w:rPr>
                <w:rStyle w:val="10"/>
                <w:snapToGrid w:val="0"/>
                <w:color w:val="000000"/>
                <w:lang w:val="en-US" w:eastAsia="zh-CN" w:bidi="ar"/>
              </w:rPr>
              <w:t xml:space="preserve">、支持重保  、突发事件情况下的临时调速需求， 可预约， 可分钟级生效。 </w:t>
            </w:r>
            <w:r>
              <w:rPr>
                <w:rStyle w:val="11"/>
                <w:snapToGrid w:val="0"/>
                <w:color w:val="000000"/>
                <w:lang w:val="en-US" w:eastAsia="zh-CN" w:bidi="ar"/>
              </w:rPr>
              <w:t>3</w:t>
            </w:r>
            <w:r>
              <w:rPr>
                <w:rStyle w:val="10"/>
                <w:snapToGrid w:val="0"/>
                <w:color w:val="000000"/>
                <w:lang w:val="en-US" w:eastAsia="zh-CN" w:bidi="ar"/>
              </w:rPr>
              <w:t>、视频无卡顿</w:t>
            </w:r>
            <w:r>
              <w:rPr>
                <w:rStyle w:val="11"/>
                <w:snapToGrid w:val="0"/>
                <w:color w:val="000000"/>
                <w:lang w:val="en-US" w:eastAsia="zh-CN" w:bidi="ar"/>
              </w:rPr>
              <w:t>:</w:t>
            </w:r>
            <w:r>
              <w:rPr>
                <w:rStyle w:val="10"/>
                <w:snapToGrid w:val="0"/>
                <w:color w:val="000000"/>
                <w:lang w:val="en-US" w:eastAsia="zh-CN" w:bidi="ar"/>
              </w:rPr>
              <w:t xml:space="preserve">视频会议、监控无卡顿、无花屏， </w:t>
            </w:r>
            <w:r>
              <w:rPr>
                <w:rStyle w:val="11"/>
                <w:snapToGrid w:val="0"/>
                <w:color w:val="000000"/>
                <w:lang w:val="en-US" w:eastAsia="zh-CN" w:bidi="ar"/>
              </w:rPr>
              <w:t xml:space="preserve">4K </w:t>
            </w:r>
            <w:r>
              <w:rPr>
                <w:rStyle w:val="10"/>
                <w:snapToGrid w:val="0"/>
                <w:color w:val="000000"/>
                <w:lang w:val="en-US" w:eastAsia="zh-CN" w:bidi="ar"/>
              </w:rPr>
              <w:t xml:space="preserve">高清视频 </w:t>
            </w:r>
            <w:r>
              <w:rPr>
                <w:rStyle w:val="11"/>
                <w:snapToGrid w:val="0"/>
                <w:color w:val="000000"/>
                <w:lang w:val="en-US" w:eastAsia="zh-CN" w:bidi="ar"/>
              </w:rPr>
              <w:t xml:space="preserve">16 </w:t>
            </w:r>
            <w:r>
              <w:rPr>
                <w:rStyle w:val="10"/>
                <w:snapToGrid w:val="0"/>
                <w:color w:val="000000"/>
                <w:lang w:val="en-US" w:eastAsia="zh-CN" w:bidi="ar"/>
              </w:rPr>
              <w:t xml:space="preserve">倍速情况下依然保障回看体验。 </w:t>
            </w:r>
            <w:r>
              <w:rPr>
                <w:rStyle w:val="11"/>
                <w:snapToGrid w:val="0"/>
                <w:color w:val="000000"/>
                <w:lang w:val="en-US" w:eastAsia="zh-CN" w:bidi="ar"/>
              </w:rPr>
              <w:t>4</w:t>
            </w:r>
            <w:r>
              <w:rPr>
                <w:rStyle w:val="10"/>
                <w:snapToGrid w:val="0"/>
                <w:color w:val="000000"/>
                <w:lang w:val="en-US" w:eastAsia="zh-CN" w:bidi="ar"/>
              </w:rPr>
              <w:t>、低误码率：在一个确定的测试期间， 接收出现差错的比特数与总发送的比特数之比</w:t>
            </w:r>
            <w:r>
              <w:rPr>
                <w:rStyle w:val="11"/>
                <w:snapToGrid w:val="0"/>
                <w:color w:val="000000"/>
                <w:lang w:val="en-US" w:eastAsia="zh-CN" w:bidi="ar"/>
              </w:rPr>
              <w:t>≤1e-9 bit/s</w:t>
            </w:r>
            <w:r>
              <w:rPr>
                <w:rStyle w:val="10"/>
                <w:snapToGrid w:val="0"/>
                <w:color w:val="000000"/>
                <w:lang w:val="en-US" w:eastAsia="zh-CN" w:bidi="ar"/>
              </w:rPr>
              <w:t xml:space="preserve">。 </w:t>
            </w:r>
            <w:r>
              <w:rPr>
                <w:rStyle w:val="11"/>
                <w:snapToGrid w:val="0"/>
                <w:color w:val="000000"/>
                <w:lang w:val="en-US" w:eastAsia="zh-CN" w:bidi="ar"/>
              </w:rPr>
              <w:t>5.</w:t>
            </w:r>
            <w:r>
              <w:rPr>
                <w:rStyle w:val="10"/>
                <w:snapToGrid w:val="0"/>
                <w:color w:val="000000"/>
                <w:lang w:val="en-US" w:eastAsia="zh-CN" w:bidi="ar"/>
              </w:rPr>
              <w:t>开通时限：有光缆资源</w:t>
            </w:r>
            <w:r>
              <w:rPr>
                <w:rStyle w:val="11"/>
                <w:snapToGrid w:val="0"/>
                <w:color w:val="000000"/>
                <w:lang w:val="en-US" w:eastAsia="zh-CN" w:bidi="ar"/>
              </w:rPr>
              <w:t>5</w:t>
            </w:r>
            <w:r>
              <w:rPr>
                <w:rStyle w:val="10"/>
                <w:snapToGrid w:val="0"/>
                <w:color w:val="000000"/>
                <w:lang w:val="en-US" w:eastAsia="zh-CN" w:bidi="ar"/>
              </w:rPr>
              <w:t>个工作日 ， 无光缆资源</w:t>
            </w:r>
            <w:r>
              <w:rPr>
                <w:rStyle w:val="11"/>
                <w:snapToGrid w:val="0"/>
                <w:color w:val="000000"/>
                <w:lang w:val="en-US" w:eastAsia="zh-CN" w:bidi="ar"/>
              </w:rPr>
              <w:t>15</w:t>
            </w:r>
            <w:r>
              <w:rPr>
                <w:rStyle w:val="10"/>
                <w:snapToGrid w:val="0"/>
                <w:color w:val="000000"/>
                <w:lang w:val="en-US" w:eastAsia="zh-CN" w:bidi="ar"/>
              </w:rPr>
              <w:t xml:space="preserve">个工作日 。 </w:t>
            </w:r>
            <w:r>
              <w:rPr>
                <w:rStyle w:val="11"/>
                <w:snapToGrid w:val="0"/>
                <w:color w:val="000000"/>
                <w:lang w:val="en-US" w:eastAsia="zh-CN" w:bidi="ar"/>
              </w:rPr>
              <w:t>6.</w:t>
            </w:r>
            <w:r>
              <w:rPr>
                <w:rStyle w:val="10"/>
                <w:snapToGrid w:val="0"/>
                <w:color w:val="000000"/>
                <w:lang w:val="en-US" w:eastAsia="zh-CN" w:bidi="ar"/>
              </w:rPr>
              <w:t>网络时延：省内</w:t>
            </w:r>
            <w:r>
              <w:rPr>
                <w:rStyle w:val="11"/>
                <w:snapToGrid w:val="0"/>
                <w:color w:val="000000"/>
                <w:lang w:val="en-US" w:eastAsia="zh-CN" w:bidi="ar"/>
              </w:rPr>
              <w:t>4MS</w:t>
            </w:r>
            <w:r>
              <w:rPr>
                <w:rStyle w:val="10"/>
                <w:snapToGrid w:val="0"/>
                <w:color w:val="000000"/>
                <w:lang w:val="en-US" w:eastAsia="zh-CN" w:bidi="ar"/>
              </w:rPr>
              <w:t>以内， 省际</w:t>
            </w:r>
            <w:r>
              <w:rPr>
                <w:rStyle w:val="11"/>
                <w:snapToGrid w:val="0"/>
                <w:color w:val="000000"/>
                <w:lang w:val="en-US" w:eastAsia="zh-CN" w:bidi="ar"/>
              </w:rPr>
              <w:t>10MS</w:t>
            </w:r>
            <w:r>
              <w:rPr>
                <w:rStyle w:val="10"/>
                <w:snapToGrid w:val="0"/>
                <w:color w:val="000000"/>
                <w:lang w:val="en-US" w:eastAsia="zh-CN" w:bidi="ar"/>
              </w:rPr>
              <w:t xml:space="preserve">以内。 </w:t>
            </w:r>
            <w:r>
              <w:rPr>
                <w:rStyle w:val="11"/>
                <w:snapToGrid w:val="0"/>
                <w:color w:val="000000"/>
                <w:lang w:val="en-US" w:eastAsia="zh-CN" w:bidi="ar"/>
              </w:rPr>
              <w:t>7.</w:t>
            </w:r>
            <w:r>
              <w:rPr>
                <w:rStyle w:val="10"/>
                <w:snapToGrid w:val="0"/>
                <w:color w:val="000000"/>
                <w:lang w:val="en-US" w:eastAsia="zh-CN" w:bidi="ar"/>
              </w:rPr>
              <w:t>网络丢包率：在正常带宽负荷下（负荷小于</w:t>
            </w:r>
            <w:r>
              <w:rPr>
                <w:rStyle w:val="11"/>
                <w:snapToGrid w:val="0"/>
                <w:color w:val="000000"/>
                <w:lang w:val="en-US" w:eastAsia="zh-CN" w:bidi="ar"/>
              </w:rPr>
              <w:t>70</w:t>
            </w:r>
            <w:r>
              <w:rPr>
                <w:rStyle w:val="10"/>
                <w:snapToGrid w:val="0"/>
                <w:color w:val="000000"/>
                <w:lang w:val="en-US" w:eastAsia="zh-CN" w:bidi="ar"/>
              </w:rPr>
              <w:t xml:space="preserve">%)  </w:t>
            </w:r>
            <w:r>
              <w:rPr>
                <w:rStyle w:val="11"/>
                <w:snapToGrid w:val="0"/>
                <w:color w:val="000000"/>
                <w:lang w:val="en-US" w:eastAsia="zh-CN" w:bidi="ar"/>
              </w:rPr>
              <w:t>≤0.1%</w:t>
            </w:r>
            <w:r>
              <w:rPr>
                <w:rStyle w:val="10"/>
                <w:snapToGrid w:val="0"/>
                <w:color w:val="000000"/>
                <w:lang w:val="en-US" w:eastAsia="zh-CN" w:bidi="ar"/>
              </w:rPr>
              <w:t xml:space="preserve">（挂表测试为准）。 </w:t>
            </w:r>
            <w:r>
              <w:rPr>
                <w:rStyle w:val="11"/>
                <w:snapToGrid w:val="0"/>
                <w:color w:val="000000"/>
                <w:lang w:val="en-US" w:eastAsia="zh-CN" w:bidi="ar"/>
              </w:rPr>
              <w:t>8.</w:t>
            </w:r>
            <w:r>
              <w:rPr>
                <w:rStyle w:val="10"/>
                <w:snapToGrid w:val="0"/>
                <w:color w:val="000000"/>
                <w:lang w:val="en-US" w:eastAsia="zh-CN" w:bidi="ar"/>
              </w:rPr>
              <w:t xml:space="preserve">故障处理时限 ：半小时内响应， </w:t>
            </w:r>
            <w:r>
              <w:rPr>
                <w:rStyle w:val="11"/>
                <w:snapToGrid w:val="0"/>
                <w:color w:val="000000"/>
                <w:lang w:val="en-US" w:eastAsia="zh-CN" w:bidi="ar"/>
              </w:rPr>
              <w:t>1</w:t>
            </w:r>
            <w:r>
              <w:rPr>
                <w:rStyle w:val="10"/>
                <w:snapToGrid w:val="0"/>
                <w:color w:val="000000"/>
                <w:lang w:val="en-US" w:eastAsia="zh-CN" w:bidi="ar"/>
              </w:rPr>
              <w:t>小时内到达现场， 一般故障</w:t>
            </w:r>
            <w:r>
              <w:rPr>
                <w:rStyle w:val="11"/>
                <w:snapToGrid w:val="0"/>
                <w:color w:val="000000"/>
                <w:lang w:val="en-US" w:eastAsia="zh-CN" w:bidi="ar"/>
              </w:rPr>
              <w:t>4</w:t>
            </w:r>
            <w:r>
              <w:rPr>
                <w:rStyle w:val="10"/>
                <w:snapToGrid w:val="0"/>
                <w:color w:val="000000"/>
                <w:lang w:val="en-US" w:eastAsia="zh-CN" w:bidi="ar"/>
              </w:rPr>
              <w:t xml:space="preserve">个小时内处理完成。 </w:t>
            </w:r>
            <w:r>
              <w:rPr>
                <w:rStyle w:val="11"/>
                <w:snapToGrid w:val="0"/>
                <w:color w:val="000000"/>
                <w:lang w:val="en-US" w:eastAsia="zh-CN" w:bidi="ar"/>
              </w:rPr>
              <w:t>9.</w:t>
            </w:r>
            <w:r>
              <w:rPr>
                <w:rStyle w:val="10"/>
                <w:snapToGrid w:val="0"/>
                <w:color w:val="000000"/>
                <w:lang w:val="en-US" w:eastAsia="zh-CN" w:bidi="ar"/>
              </w:rPr>
              <w:t>巡检周期：每季度一次。</w:t>
            </w:r>
          </w:p>
        </w:tc>
      </w:tr>
      <w:tr w14:paraId="0DBF8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92E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ED7E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438A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互联⽹专线10M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01B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10M</w:t>
            </w:r>
          </w:p>
        </w:tc>
      </w:tr>
      <w:tr w14:paraId="30F3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2F8D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192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BB4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互联⽹专线20M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67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20M</w:t>
            </w:r>
          </w:p>
        </w:tc>
      </w:tr>
      <w:tr w14:paraId="2C09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9AB6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9AC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168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互联⽹专线30M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E25E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30M</w:t>
            </w:r>
          </w:p>
        </w:tc>
      </w:tr>
      <w:tr w14:paraId="1CCD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6D4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F78A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CA12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互联⽹专线40M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4B63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40M</w:t>
            </w:r>
          </w:p>
        </w:tc>
      </w:tr>
      <w:tr w14:paraId="678B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87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1DC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D76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互联⽹专线50M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74F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50M</w:t>
            </w:r>
          </w:p>
        </w:tc>
      </w:tr>
      <w:tr w14:paraId="022D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691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C732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4EC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互联⽹专线60M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AA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60M</w:t>
            </w:r>
          </w:p>
        </w:tc>
      </w:tr>
      <w:tr w14:paraId="65B7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F55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C47F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3AF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互联⽹专线70M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C81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70M</w:t>
            </w:r>
          </w:p>
        </w:tc>
      </w:tr>
      <w:tr w14:paraId="56B1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E2E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8CC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C73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互联⽹专线80M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DDE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80M</w:t>
            </w:r>
          </w:p>
        </w:tc>
      </w:tr>
      <w:tr w14:paraId="6B3C8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5CE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C95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ABC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互联⽹专线90M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52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90M</w:t>
            </w:r>
          </w:p>
        </w:tc>
      </w:tr>
      <w:tr w14:paraId="3640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F938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1F9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A9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互联⽹专线100M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CD1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100M</w:t>
            </w:r>
          </w:p>
        </w:tc>
      </w:tr>
      <w:tr w14:paraId="7C4B8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4463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47DA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481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互联⽹专线150M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AAB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150M</w:t>
            </w:r>
          </w:p>
        </w:tc>
      </w:tr>
      <w:tr w14:paraId="6F09F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45F6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2A6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1498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互联⽹专线200M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B851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200M</w:t>
            </w:r>
          </w:p>
        </w:tc>
      </w:tr>
      <w:tr w14:paraId="30F6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69BF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D4F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EE5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互联⽹专线250M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F9A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250M</w:t>
            </w:r>
          </w:p>
        </w:tc>
      </w:tr>
      <w:tr w14:paraId="40C6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B7B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EE5D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3D31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互联⽹专线300M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324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300M</w:t>
            </w:r>
          </w:p>
        </w:tc>
      </w:tr>
      <w:tr w14:paraId="27559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C7C4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5B5D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C30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互联⽹专线350M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CA4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350M</w:t>
            </w:r>
          </w:p>
        </w:tc>
      </w:tr>
      <w:tr w14:paraId="0D162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334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EF9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836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互联⽹专线400M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872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400M</w:t>
            </w:r>
          </w:p>
        </w:tc>
      </w:tr>
      <w:tr w14:paraId="4773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BE0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53E1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AC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互联⽹专线450M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A97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450M</w:t>
            </w:r>
          </w:p>
        </w:tc>
      </w:tr>
      <w:tr w14:paraId="19AB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61B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1B2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7CB9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互联⽹专线500M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016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500M</w:t>
            </w:r>
          </w:p>
        </w:tc>
      </w:tr>
      <w:tr w14:paraId="3DCD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328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73D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A2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互联⽹专线600M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D2B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600M</w:t>
            </w:r>
          </w:p>
        </w:tc>
      </w:tr>
      <w:tr w14:paraId="7EDA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862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430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119B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互联⽹专线700M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951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700M</w:t>
            </w:r>
          </w:p>
        </w:tc>
      </w:tr>
      <w:tr w14:paraId="3405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2E58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43F6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B643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互联⽹专线800M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FB7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800M</w:t>
            </w:r>
          </w:p>
        </w:tc>
      </w:tr>
      <w:tr w14:paraId="109B7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45C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1993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4FA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互联⽹专线900M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B8A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900M</w:t>
            </w:r>
          </w:p>
        </w:tc>
      </w:tr>
      <w:tr w14:paraId="4BCA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031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B5A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789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互联⽹专线1000M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A0D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1000M</w:t>
            </w:r>
          </w:p>
        </w:tc>
      </w:tr>
      <w:tr w14:paraId="776B3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D18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B39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56A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商务专线100M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251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100M</w:t>
            </w:r>
          </w:p>
        </w:tc>
      </w:tr>
      <w:tr w14:paraId="4F8E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7D7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879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17B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商务专线200M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86C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200M</w:t>
            </w:r>
          </w:p>
        </w:tc>
      </w:tr>
      <w:tr w14:paraId="6955D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847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633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D782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商务专线300M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FDB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300M</w:t>
            </w:r>
          </w:p>
        </w:tc>
      </w:tr>
      <w:tr w14:paraId="42BF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0CE7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F0A0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AF9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商务专线500M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8C20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500M</w:t>
            </w:r>
          </w:p>
        </w:tc>
      </w:tr>
      <w:tr w14:paraId="4B692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C83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981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F3D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22A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虚拟专线（本地）</w:t>
            </w:r>
          </w:p>
        </w:tc>
      </w:tr>
      <w:tr w14:paraId="6C6F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221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8DB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C6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2EC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虚拟专线（本地）</w:t>
            </w:r>
          </w:p>
        </w:tc>
      </w:tr>
      <w:tr w14:paraId="26239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53E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B8DC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C32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1AD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虚拟专线（本地）</w:t>
            </w:r>
          </w:p>
        </w:tc>
      </w:tr>
      <w:tr w14:paraId="33FED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EA8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CA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E44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D67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虚拟专线（本地）</w:t>
            </w:r>
          </w:p>
        </w:tc>
      </w:tr>
      <w:tr w14:paraId="73D5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35CC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5AE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9D6C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CFF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10M</w:t>
            </w:r>
            <w:r>
              <w:rPr>
                <w:rStyle w:val="10"/>
                <w:snapToGrid w:val="0"/>
                <w:color w:val="000000"/>
                <w:lang w:val="en-US" w:eastAsia="zh-CN" w:bidi="ar"/>
              </w:rPr>
              <w:t>虚拟专线（本地）</w:t>
            </w:r>
          </w:p>
        </w:tc>
      </w:tr>
      <w:tr w14:paraId="55B84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8F2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58B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27E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888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20M</w:t>
            </w:r>
            <w:r>
              <w:rPr>
                <w:rStyle w:val="10"/>
                <w:snapToGrid w:val="0"/>
                <w:color w:val="000000"/>
                <w:lang w:val="en-US" w:eastAsia="zh-CN" w:bidi="ar"/>
              </w:rPr>
              <w:t>虚拟专线（本地）</w:t>
            </w:r>
          </w:p>
        </w:tc>
      </w:tr>
      <w:tr w14:paraId="466A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6D3E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C53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28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虚拟专线（MPLS-VPN）30M虚拟专线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B4E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30M</w:t>
            </w:r>
            <w:r>
              <w:rPr>
                <w:rStyle w:val="10"/>
                <w:snapToGrid w:val="0"/>
                <w:color w:val="000000"/>
                <w:lang w:val="en-US" w:eastAsia="zh-CN" w:bidi="ar"/>
              </w:rPr>
              <w:t>虚拟专线（本地）</w:t>
            </w:r>
          </w:p>
        </w:tc>
      </w:tr>
      <w:tr w14:paraId="03CB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B70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32E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241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2BC7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40M</w:t>
            </w:r>
            <w:r>
              <w:rPr>
                <w:rStyle w:val="10"/>
                <w:snapToGrid w:val="0"/>
                <w:color w:val="000000"/>
                <w:lang w:val="en-US" w:eastAsia="zh-CN" w:bidi="ar"/>
              </w:rPr>
              <w:t>虚拟专线（本地）</w:t>
            </w:r>
          </w:p>
        </w:tc>
      </w:tr>
      <w:tr w14:paraId="3878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19A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F12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5B3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虚拟专线（MPLS-VPN）50M虚拟专线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7268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50M</w:t>
            </w:r>
            <w:r>
              <w:rPr>
                <w:rStyle w:val="10"/>
                <w:snapToGrid w:val="0"/>
                <w:color w:val="000000"/>
                <w:lang w:val="en-US" w:eastAsia="zh-CN" w:bidi="ar"/>
              </w:rPr>
              <w:t>虚拟专线（本地）</w:t>
            </w:r>
          </w:p>
        </w:tc>
      </w:tr>
      <w:tr w14:paraId="7EAB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530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0E6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344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D06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60M</w:t>
            </w:r>
            <w:r>
              <w:rPr>
                <w:rStyle w:val="10"/>
                <w:snapToGrid w:val="0"/>
                <w:color w:val="000000"/>
                <w:lang w:val="en-US" w:eastAsia="zh-CN" w:bidi="ar"/>
              </w:rPr>
              <w:t>虚拟专线（本地）</w:t>
            </w:r>
          </w:p>
        </w:tc>
      </w:tr>
      <w:tr w14:paraId="45B4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282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530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E2E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虚拟专线（MPLS-VPN）70M虚拟专线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5513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70M</w:t>
            </w:r>
            <w:r>
              <w:rPr>
                <w:rStyle w:val="10"/>
                <w:snapToGrid w:val="0"/>
                <w:color w:val="000000"/>
                <w:lang w:val="en-US" w:eastAsia="zh-CN" w:bidi="ar"/>
              </w:rPr>
              <w:t>虚拟专线（本地）</w:t>
            </w:r>
          </w:p>
        </w:tc>
      </w:tr>
      <w:tr w14:paraId="3414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5853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DDF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D27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004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80M</w:t>
            </w:r>
            <w:r>
              <w:rPr>
                <w:rStyle w:val="10"/>
                <w:snapToGrid w:val="0"/>
                <w:color w:val="000000"/>
                <w:lang w:val="en-US" w:eastAsia="zh-CN" w:bidi="ar"/>
              </w:rPr>
              <w:t>虚拟专线（本地）</w:t>
            </w:r>
          </w:p>
        </w:tc>
      </w:tr>
      <w:tr w14:paraId="0800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920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CB2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557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虚拟专线（MPLS-VPN）90M虚拟专线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C53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90M</w:t>
            </w:r>
            <w:r>
              <w:rPr>
                <w:rStyle w:val="10"/>
                <w:snapToGrid w:val="0"/>
                <w:color w:val="000000"/>
                <w:lang w:val="en-US" w:eastAsia="zh-CN" w:bidi="ar"/>
              </w:rPr>
              <w:t>虚拟专线（本地）</w:t>
            </w:r>
          </w:p>
        </w:tc>
      </w:tr>
      <w:tr w14:paraId="1641B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010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B9F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382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DD7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100</w:t>
            </w:r>
            <w:r>
              <w:rPr>
                <w:rStyle w:val="10"/>
                <w:snapToGrid w:val="0"/>
                <w:color w:val="000000"/>
                <w:lang w:val="en-US" w:eastAsia="zh-CN" w:bidi="ar"/>
              </w:rPr>
              <w:t>M虚拟专线（本地）</w:t>
            </w:r>
          </w:p>
        </w:tc>
      </w:tr>
      <w:tr w14:paraId="69124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7FB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B02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570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虚拟专线（MPLS-VPN）1000M虚拟专线 (本地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B09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1000M</w:t>
            </w:r>
            <w:r>
              <w:rPr>
                <w:rStyle w:val="10"/>
                <w:snapToGrid w:val="0"/>
                <w:color w:val="000000"/>
                <w:lang w:val="en-US" w:eastAsia="zh-CN" w:bidi="ar"/>
              </w:rPr>
              <w:t>虚拟专线（本地）</w:t>
            </w:r>
          </w:p>
        </w:tc>
      </w:tr>
      <w:tr w14:paraId="2376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AF7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F3E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84B0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FB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虚拟专线（省内）</w:t>
            </w:r>
          </w:p>
        </w:tc>
      </w:tr>
      <w:tr w14:paraId="04120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F98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F13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B84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C42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虚拟专线（省内）</w:t>
            </w:r>
          </w:p>
        </w:tc>
      </w:tr>
      <w:tr w14:paraId="1510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DD6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D25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8A4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3D1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虚拟专线（省内）</w:t>
            </w:r>
          </w:p>
        </w:tc>
      </w:tr>
      <w:tr w14:paraId="56A1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12B4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EBDB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9B1B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虚拟专线（MPLS-VPN）8M虚拟专线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0EC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虚拟专线（省内）</w:t>
            </w:r>
          </w:p>
        </w:tc>
      </w:tr>
      <w:tr w14:paraId="3346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CA3C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102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DEA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B170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M虚拟专线（省内）</w:t>
            </w:r>
          </w:p>
        </w:tc>
      </w:tr>
      <w:tr w14:paraId="0C112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2451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ED4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67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虚拟专线（MPLS-VPN）20M虚拟专线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098A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M虚拟专线（省内）</w:t>
            </w:r>
          </w:p>
        </w:tc>
      </w:tr>
      <w:tr w14:paraId="7ED6B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A36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788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844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虚拟专线（MPLS-VPN）30M虚拟专线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7E2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M虚拟专线（省内）</w:t>
            </w:r>
          </w:p>
        </w:tc>
      </w:tr>
      <w:tr w14:paraId="26FA1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9D29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B9B3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09F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D5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M虚拟专线（省内）</w:t>
            </w:r>
          </w:p>
        </w:tc>
      </w:tr>
      <w:tr w14:paraId="00E86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8C1F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EEB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0C24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虚拟专线（MPLS-VPN）50M虚拟专线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BDB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M虚拟专线（省内）</w:t>
            </w:r>
          </w:p>
        </w:tc>
      </w:tr>
      <w:tr w14:paraId="07B7C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98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A531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AC9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041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M虚拟专线（省内）</w:t>
            </w:r>
          </w:p>
        </w:tc>
      </w:tr>
      <w:tr w14:paraId="6B0E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D98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647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606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虚拟专线（MPLS-VPN）70M虚拟专线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710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M虚拟专线（省内）</w:t>
            </w:r>
          </w:p>
        </w:tc>
      </w:tr>
      <w:tr w14:paraId="3E40D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DD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28E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95F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B0B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M虚拟专线（省内）</w:t>
            </w:r>
          </w:p>
        </w:tc>
      </w:tr>
      <w:tr w14:paraId="0F22B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4BB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D7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FE0A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虚拟专线（MPLS-VPN）90M虚拟专线 (省内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4F4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M虚拟专线（省内）</w:t>
            </w:r>
          </w:p>
        </w:tc>
      </w:tr>
      <w:tr w14:paraId="2CE0B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A4D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EA8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279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虚拟专线（MPLS-VPN）100M虚拟专线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69B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0M虚拟专线（省内）</w:t>
            </w:r>
          </w:p>
        </w:tc>
      </w:tr>
      <w:tr w14:paraId="7BA40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75B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7D7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3558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FB5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虚拟专线（省际）</w:t>
            </w:r>
          </w:p>
        </w:tc>
      </w:tr>
      <w:tr w14:paraId="01CB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2E3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8E2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67A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9E77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虚拟专线（省际）</w:t>
            </w:r>
          </w:p>
        </w:tc>
      </w:tr>
      <w:tr w14:paraId="08AA8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1328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6FEA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A21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F9B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虚拟专线（省际）</w:t>
            </w:r>
          </w:p>
        </w:tc>
      </w:tr>
      <w:tr w14:paraId="21DFF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651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0930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34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D2E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虚拟专线（省际）</w:t>
            </w:r>
          </w:p>
        </w:tc>
      </w:tr>
      <w:tr w14:paraId="3AE3F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38C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64C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3A7B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979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M虚拟专线（省际）</w:t>
            </w:r>
          </w:p>
        </w:tc>
      </w:tr>
      <w:tr w14:paraId="6E86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D07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610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E99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虚拟专线（MPLS-VPN）20M虚拟专线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CB5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20M虚拟专线（省际）</w:t>
            </w:r>
          </w:p>
        </w:tc>
      </w:tr>
      <w:tr w14:paraId="13CB7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3FB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12F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523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虚拟专线（MPLS-VPN）30M虚拟专线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56A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M虚拟专线（省际）</w:t>
            </w:r>
          </w:p>
        </w:tc>
      </w:tr>
      <w:tr w14:paraId="10B2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83F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9303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A5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虚拟专线（MPLS-VPN）40M虚拟专线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779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40M虚拟专线（省际）</w:t>
            </w:r>
          </w:p>
        </w:tc>
      </w:tr>
      <w:tr w14:paraId="6028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0E1C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91E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5FA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虚拟专线（MPLS-VPN）50M虚拟专线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EBA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M虚拟专线（省际）</w:t>
            </w:r>
          </w:p>
        </w:tc>
      </w:tr>
      <w:tr w14:paraId="5933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4D3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CC7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D948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虚拟专线（MPLS-VPN）60M虚拟专线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6B74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60M虚拟专线（省际）</w:t>
            </w:r>
          </w:p>
        </w:tc>
      </w:tr>
      <w:tr w14:paraId="52F9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EDBB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69CF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B9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虚拟专线（MPLS-VPN）70M虚拟专线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760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M虚拟专线（省际）</w:t>
            </w:r>
          </w:p>
        </w:tc>
      </w:tr>
      <w:tr w14:paraId="00DC4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EC4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E38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0E7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虚拟专线（MPLS-VPN）80M虚拟专线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56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80M虚拟专线（省际）</w:t>
            </w:r>
          </w:p>
        </w:tc>
      </w:tr>
      <w:tr w14:paraId="6966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0F2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2AF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96B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虚拟专线（MPLS-VPN）90M虚拟专线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6FE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M虚拟专线（省际）</w:t>
            </w:r>
          </w:p>
        </w:tc>
      </w:tr>
      <w:tr w14:paraId="5FC5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23E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08C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3D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虚拟专线（MPLS-VPN）100M虚拟专线 (省际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6AE7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100M虚拟专线（省际）</w:t>
            </w:r>
          </w:p>
        </w:tc>
      </w:tr>
      <w:tr w14:paraId="411B0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8261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D2D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8D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本地VPN专线2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2C8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2M</w:t>
            </w:r>
          </w:p>
        </w:tc>
      </w:tr>
      <w:tr w14:paraId="1E72A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116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1B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1F6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本地VPN专线4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812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4M</w:t>
            </w:r>
          </w:p>
        </w:tc>
      </w:tr>
      <w:tr w14:paraId="27865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8BA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929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9978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本地VPN专线6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B53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6M</w:t>
            </w:r>
          </w:p>
        </w:tc>
      </w:tr>
      <w:tr w14:paraId="0880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866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AB8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139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本地VPN专线8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C601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8M</w:t>
            </w:r>
          </w:p>
        </w:tc>
      </w:tr>
      <w:tr w14:paraId="67D6F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164F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8AD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273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本地VPN专线10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8B9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10M</w:t>
            </w:r>
          </w:p>
        </w:tc>
      </w:tr>
      <w:tr w14:paraId="24D05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FFCD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E64D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48AB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本地VPN专线20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C9D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20M</w:t>
            </w:r>
          </w:p>
        </w:tc>
      </w:tr>
      <w:tr w14:paraId="7E827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241B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324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0953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本地VPN专线30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C34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30M</w:t>
            </w:r>
          </w:p>
        </w:tc>
      </w:tr>
      <w:tr w14:paraId="2FF8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CE7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633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4BAD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本地VPN专线40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291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40M</w:t>
            </w:r>
          </w:p>
        </w:tc>
      </w:tr>
      <w:tr w14:paraId="1D06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4791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D65D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C68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本地VPN专线50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E07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50M</w:t>
            </w:r>
          </w:p>
        </w:tc>
      </w:tr>
      <w:tr w14:paraId="420BB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34B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EBE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579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本地VPN专线60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5A4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60M</w:t>
            </w:r>
          </w:p>
        </w:tc>
      </w:tr>
      <w:tr w14:paraId="2E2CD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1F6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D0F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DB8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本地VPN专线70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20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70M</w:t>
            </w:r>
          </w:p>
        </w:tc>
      </w:tr>
      <w:tr w14:paraId="527B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4860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8F8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937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本地VPN专线80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73A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80M</w:t>
            </w:r>
          </w:p>
        </w:tc>
      </w:tr>
      <w:tr w14:paraId="77F9F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790D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89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B5F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B70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本地VPN专线90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3D2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90M</w:t>
            </w:r>
          </w:p>
        </w:tc>
      </w:tr>
      <w:tr w14:paraId="6C6D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970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5522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BA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本地VPN专线100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D2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100M</w:t>
            </w:r>
          </w:p>
        </w:tc>
      </w:tr>
      <w:tr w14:paraId="7220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13B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B6D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7D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本地VPN专线200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CD0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200M</w:t>
            </w:r>
          </w:p>
        </w:tc>
      </w:tr>
      <w:tr w14:paraId="6692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358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51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58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本地VPN专线300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8A0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300M</w:t>
            </w:r>
          </w:p>
        </w:tc>
      </w:tr>
      <w:tr w14:paraId="55AE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1E74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E5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CEE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本地VPN专线400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3806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400M</w:t>
            </w:r>
          </w:p>
        </w:tc>
      </w:tr>
      <w:tr w14:paraId="3E459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DCC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B5D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ADC3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本地VPN专线500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C4CB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500M</w:t>
            </w:r>
          </w:p>
        </w:tc>
      </w:tr>
      <w:tr w14:paraId="526D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4F0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CFF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36C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本地VPN专线1000 M</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B4CC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1000M</w:t>
            </w:r>
          </w:p>
        </w:tc>
      </w:tr>
      <w:tr w14:paraId="371E6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A88D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9AA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B77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D62C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以太网专线（本地）</w:t>
            </w:r>
          </w:p>
        </w:tc>
      </w:tr>
      <w:tr w14:paraId="176E4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6B7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084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C2A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BD2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以太网专线（本地）</w:t>
            </w:r>
          </w:p>
        </w:tc>
      </w:tr>
      <w:tr w14:paraId="1F05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A23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232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3B1D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84E1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以太网专线（本地）</w:t>
            </w:r>
          </w:p>
        </w:tc>
      </w:tr>
      <w:tr w14:paraId="4F28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10E5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99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EE3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B42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C62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以太网专线（本地）</w:t>
            </w:r>
          </w:p>
        </w:tc>
      </w:tr>
      <w:tr w14:paraId="4487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999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F175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6DBF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953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M以太网专线（本地）</w:t>
            </w:r>
          </w:p>
        </w:tc>
      </w:tr>
      <w:tr w14:paraId="154D7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BB16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825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7CB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51D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20M</w:t>
            </w:r>
            <w:r>
              <w:rPr>
                <w:rStyle w:val="10"/>
                <w:snapToGrid w:val="0"/>
                <w:color w:val="000000"/>
                <w:lang w:val="en-US" w:eastAsia="zh-CN" w:bidi="ar"/>
              </w:rPr>
              <w:t>以太网专线（本地）</w:t>
            </w:r>
          </w:p>
        </w:tc>
      </w:tr>
      <w:tr w14:paraId="45354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698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C7F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3CBB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30M以太⽹专线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825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M以太网专线（本地）</w:t>
            </w:r>
          </w:p>
        </w:tc>
      </w:tr>
      <w:tr w14:paraId="139EB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628B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009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43C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842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40M</w:t>
            </w:r>
            <w:r>
              <w:rPr>
                <w:rStyle w:val="10"/>
                <w:snapToGrid w:val="0"/>
                <w:color w:val="000000"/>
                <w:lang w:val="en-US" w:eastAsia="zh-CN" w:bidi="ar"/>
              </w:rPr>
              <w:t>以太网专线（本地）</w:t>
            </w:r>
          </w:p>
        </w:tc>
      </w:tr>
      <w:tr w14:paraId="710B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CE0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160E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DA85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50M以太⽹专线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94F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M以太网专线（本地）</w:t>
            </w:r>
          </w:p>
        </w:tc>
      </w:tr>
      <w:tr w14:paraId="63B3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32B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8F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931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9D83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60M</w:t>
            </w:r>
            <w:r>
              <w:rPr>
                <w:rStyle w:val="10"/>
                <w:snapToGrid w:val="0"/>
                <w:color w:val="000000"/>
                <w:lang w:val="en-US" w:eastAsia="zh-CN" w:bidi="ar"/>
              </w:rPr>
              <w:t>以太网专线（本地）</w:t>
            </w:r>
          </w:p>
        </w:tc>
      </w:tr>
      <w:tr w14:paraId="49C4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24C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43C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7C92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70M以太⽹专线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3F5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M以太网专线（本地）</w:t>
            </w:r>
          </w:p>
        </w:tc>
      </w:tr>
      <w:tr w14:paraId="5C341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38E9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19E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52B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209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80M</w:t>
            </w:r>
            <w:r>
              <w:rPr>
                <w:rStyle w:val="10"/>
                <w:snapToGrid w:val="0"/>
                <w:color w:val="000000"/>
                <w:lang w:val="en-US" w:eastAsia="zh-CN" w:bidi="ar"/>
              </w:rPr>
              <w:t>以太网专线（本地）</w:t>
            </w:r>
          </w:p>
        </w:tc>
      </w:tr>
      <w:tr w14:paraId="42FCA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564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0F3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966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90M以太⽹专线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1A00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M以太网专线（本地）</w:t>
            </w:r>
          </w:p>
        </w:tc>
      </w:tr>
      <w:tr w14:paraId="2ABB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687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109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4F5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B6B0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100M以太⽹专线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F980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100</w:t>
            </w:r>
            <w:r>
              <w:rPr>
                <w:rStyle w:val="10"/>
                <w:snapToGrid w:val="0"/>
                <w:color w:val="000000"/>
                <w:lang w:val="en-US" w:eastAsia="zh-CN" w:bidi="ar"/>
              </w:rPr>
              <w:t>M以太网专线（本地）</w:t>
            </w:r>
          </w:p>
        </w:tc>
      </w:tr>
      <w:tr w14:paraId="4D15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51E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E0F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327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2M以太⽹专线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4FC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以太网专线（省内）</w:t>
            </w:r>
          </w:p>
        </w:tc>
      </w:tr>
      <w:tr w14:paraId="17D04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60A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1F0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CA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DEC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以太网专线（省内）</w:t>
            </w:r>
          </w:p>
        </w:tc>
      </w:tr>
      <w:tr w14:paraId="5FC5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FA3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39D1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566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6M以太⽹专线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231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以太网专线（省内）</w:t>
            </w:r>
          </w:p>
        </w:tc>
      </w:tr>
      <w:tr w14:paraId="2B80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0F3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A98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698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8M以太⽹专线  (省内)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E65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以太网专线（省内）</w:t>
            </w:r>
          </w:p>
        </w:tc>
      </w:tr>
      <w:tr w14:paraId="51087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90E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BE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41D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5BE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M以太网专线（省内）</w:t>
            </w:r>
          </w:p>
        </w:tc>
      </w:tr>
      <w:tr w14:paraId="20DD9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2F2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F4F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44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7EE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M以太网专线（省内）</w:t>
            </w:r>
          </w:p>
        </w:tc>
      </w:tr>
      <w:tr w14:paraId="13AB4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82F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404B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DAF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30M以太网专线（省内）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A3C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M以太网专线（省内）</w:t>
            </w:r>
          </w:p>
        </w:tc>
      </w:tr>
      <w:tr w14:paraId="4FE8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784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701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D36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A09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M以太网专线（省内）</w:t>
            </w:r>
          </w:p>
        </w:tc>
      </w:tr>
      <w:tr w14:paraId="6829E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A172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1D54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6AE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50M以太网专线（省内）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C628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M以太网专线（省内）</w:t>
            </w:r>
          </w:p>
        </w:tc>
      </w:tr>
      <w:tr w14:paraId="3213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9DAF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119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889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918F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1E45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M以太网专线（省内）</w:t>
            </w:r>
          </w:p>
        </w:tc>
      </w:tr>
      <w:tr w14:paraId="4B06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E6C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74C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123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70M以太网专线（省内）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F838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M以太网专线（省内）</w:t>
            </w:r>
          </w:p>
        </w:tc>
      </w:tr>
      <w:tr w14:paraId="7E83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244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D1E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5ED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60B6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M以太网专线（省内）</w:t>
            </w:r>
          </w:p>
        </w:tc>
      </w:tr>
      <w:tr w14:paraId="1695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380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AA8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25E1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90M以太网专线（省内）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E020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M以太网专线（省内）</w:t>
            </w:r>
          </w:p>
        </w:tc>
      </w:tr>
      <w:tr w14:paraId="39271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E9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9D7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F3F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100M以太网专线（省内）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A5B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0M以太网专线（省内）</w:t>
            </w:r>
          </w:p>
        </w:tc>
      </w:tr>
      <w:tr w14:paraId="58EC0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AEB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7B5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9E3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09D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以太网专线（省际）</w:t>
            </w:r>
          </w:p>
        </w:tc>
      </w:tr>
      <w:tr w14:paraId="288E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4889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639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563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C514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以太网专线（省际）</w:t>
            </w:r>
          </w:p>
        </w:tc>
      </w:tr>
      <w:tr w14:paraId="41B61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534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87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C32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D8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以太网专线（省际）</w:t>
            </w:r>
          </w:p>
        </w:tc>
      </w:tr>
      <w:tr w14:paraId="70F3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A425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7F13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005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F42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以太网专线（省际）</w:t>
            </w:r>
          </w:p>
        </w:tc>
      </w:tr>
      <w:tr w14:paraId="28D7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E98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1F65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721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E7C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M以太网专线（省际）</w:t>
            </w:r>
          </w:p>
        </w:tc>
      </w:tr>
      <w:tr w14:paraId="4A685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7D6C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129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07A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495D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20M以太网专线（省际）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76A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M以太网专线（省际）</w:t>
            </w:r>
          </w:p>
        </w:tc>
      </w:tr>
      <w:tr w14:paraId="0441F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E4A4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5EC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FD5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30M以太网专线（省际）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9A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M以太网专线（省际）</w:t>
            </w:r>
          </w:p>
        </w:tc>
      </w:tr>
      <w:tr w14:paraId="5BC0B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93AE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40C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33B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40M以太网专线（省际）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C7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M以太网专线（省际）</w:t>
            </w:r>
          </w:p>
        </w:tc>
      </w:tr>
      <w:tr w14:paraId="5F3F2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D81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224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97F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50M以太网专线（省际）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ED3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M以太网专线（省际）</w:t>
            </w:r>
          </w:p>
        </w:tc>
      </w:tr>
      <w:tr w14:paraId="6B6AA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5C5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7C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3D7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60M以太网专线（省际）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DDB4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M以太网专线（省际）</w:t>
            </w:r>
          </w:p>
        </w:tc>
      </w:tr>
      <w:tr w14:paraId="606A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877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8BE9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85A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70M以太网专线（省际）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6B5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M以太网专线（省际）</w:t>
            </w:r>
          </w:p>
        </w:tc>
      </w:tr>
      <w:tr w14:paraId="42E0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897E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A57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8A7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80M以太网专线（省际）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E0F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M以太网专线（省际）</w:t>
            </w:r>
          </w:p>
        </w:tc>
      </w:tr>
      <w:tr w14:paraId="696C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749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20A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93C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90M以太网专线（省际）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AB0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M以太网专线（省际）</w:t>
            </w:r>
          </w:p>
        </w:tc>
      </w:tr>
      <w:tr w14:paraId="1B8D6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F2EA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F45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EF4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A7B7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精品专线（本地）</w:t>
            </w:r>
          </w:p>
        </w:tc>
      </w:tr>
      <w:tr w14:paraId="093C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F070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1501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192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823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精品专线（本地）</w:t>
            </w:r>
          </w:p>
        </w:tc>
      </w:tr>
      <w:tr w14:paraId="665A8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1DEB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139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3F7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385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338A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精品专线（本地）</w:t>
            </w:r>
          </w:p>
        </w:tc>
      </w:tr>
      <w:tr w14:paraId="1503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D03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7CC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693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F8D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精品专线（本地）</w:t>
            </w:r>
          </w:p>
        </w:tc>
      </w:tr>
      <w:tr w14:paraId="53340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5A3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1C8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8A5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B29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M精品专线（本地）</w:t>
            </w:r>
          </w:p>
        </w:tc>
      </w:tr>
      <w:tr w14:paraId="388A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763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BFE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20ED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D13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M精品专线（本地）</w:t>
            </w:r>
          </w:p>
        </w:tc>
      </w:tr>
      <w:tr w14:paraId="132EF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C329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563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C5D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30M精品专线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2A71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M精品专线（本地）</w:t>
            </w:r>
          </w:p>
        </w:tc>
      </w:tr>
      <w:tr w14:paraId="403B1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806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608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00C3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A69B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M精品专线（本地）</w:t>
            </w:r>
          </w:p>
        </w:tc>
      </w:tr>
      <w:tr w14:paraId="540F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B56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D7B8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4A4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50M精品专线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D6B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M精品专线（本地）</w:t>
            </w:r>
          </w:p>
        </w:tc>
      </w:tr>
      <w:tr w14:paraId="1A74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9F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90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80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D22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M精品专线（本地）</w:t>
            </w:r>
          </w:p>
        </w:tc>
      </w:tr>
      <w:tr w14:paraId="179A6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CAB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C5D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A01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70M精品专线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848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M精品专线（本地）</w:t>
            </w:r>
          </w:p>
        </w:tc>
      </w:tr>
      <w:tr w14:paraId="7BCF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1AC9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708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E75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F486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M精品专线（本地）</w:t>
            </w:r>
          </w:p>
        </w:tc>
      </w:tr>
      <w:tr w14:paraId="66535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661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149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82C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6F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90M精品专线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DF9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M精品专线（本地）</w:t>
            </w:r>
          </w:p>
        </w:tc>
      </w:tr>
      <w:tr w14:paraId="509B3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90B0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D2D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F35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100M精品专线  (本地)</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4983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0M精品专线（本地）</w:t>
            </w:r>
          </w:p>
        </w:tc>
      </w:tr>
      <w:tr w14:paraId="0994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5DB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A2F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39A4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5A8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精品专线（省内）</w:t>
            </w:r>
          </w:p>
        </w:tc>
      </w:tr>
      <w:tr w14:paraId="376F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010F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9BA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434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125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精品专线（省内）</w:t>
            </w:r>
          </w:p>
        </w:tc>
      </w:tr>
      <w:tr w14:paraId="26516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A078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753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334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5FD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精品专线（省内）</w:t>
            </w:r>
          </w:p>
        </w:tc>
      </w:tr>
      <w:tr w14:paraId="58E9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977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561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33F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E6DA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精品专线（省内）</w:t>
            </w:r>
          </w:p>
        </w:tc>
      </w:tr>
      <w:tr w14:paraId="50FBF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3D8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2F21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889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04B9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M精品专线（省内）</w:t>
            </w:r>
          </w:p>
        </w:tc>
      </w:tr>
      <w:tr w14:paraId="3B406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D89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199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3463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8B13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M精品专线（省内）</w:t>
            </w:r>
          </w:p>
        </w:tc>
      </w:tr>
      <w:tr w14:paraId="70D1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8AC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9A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201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30M精品专线（省内）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4B0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M精品专线（省内）</w:t>
            </w:r>
          </w:p>
        </w:tc>
      </w:tr>
      <w:tr w14:paraId="781F8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1D8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CC84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23E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C3BF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M精品专线（省内）</w:t>
            </w:r>
          </w:p>
        </w:tc>
      </w:tr>
      <w:tr w14:paraId="26B2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B12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159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065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E8E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50M精品专线（省内）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2C2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M精品专线（省内）</w:t>
            </w:r>
          </w:p>
        </w:tc>
      </w:tr>
      <w:tr w14:paraId="0D87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907B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839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DEE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3A1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M精品专线（省内）</w:t>
            </w:r>
          </w:p>
        </w:tc>
      </w:tr>
      <w:tr w14:paraId="3973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821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D2C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3B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70M精品专线（省内）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CCFE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M精品专线（省内）</w:t>
            </w:r>
          </w:p>
        </w:tc>
      </w:tr>
      <w:tr w14:paraId="7915B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AEC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696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814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7A7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M精品专线（省内）</w:t>
            </w:r>
          </w:p>
        </w:tc>
      </w:tr>
      <w:tr w14:paraId="752C4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52E7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6D1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D92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90M精品专线（省内）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49B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M精品专线（省内）</w:t>
            </w:r>
          </w:p>
        </w:tc>
      </w:tr>
      <w:tr w14:paraId="5D08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8B8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C8E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417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100M精品专线（省内）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D72D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0M精品专线（省内）</w:t>
            </w:r>
          </w:p>
        </w:tc>
      </w:tr>
      <w:tr w14:paraId="662F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9E4D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E250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4FDC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BDF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2M</w:t>
            </w:r>
            <w:r>
              <w:rPr>
                <w:rStyle w:val="10"/>
                <w:snapToGrid w:val="0"/>
                <w:color w:val="000000"/>
                <w:lang w:val="en-US" w:eastAsia="zh-CN" w:bidi="ar"/>
              </w:rPr>
              <w:t>精品专线（省际）</w:t>
            </w:r>
          </w:p>
        </w:tc>
      </w:tr>
      <w:tr w14:paraId="20C56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88D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41D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FC4F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2E6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4M</w:t>
            </w:r>
            <w:r>
              <w:rPr>
                <w:rStyle w:val="10"/>
                <w:snapToGrid w:val="0"/>
                <w:color w:val="000000"/>
                <w:lang w:val="en-US" w:eastAsia="zh-CN" w:bidi="ar"/>
              </w:rPr>
              <w:t>精品专线（省际）</w:t>
            </w:r>
          </w:p>
        </w:tc>
      </w:tr>
      <w:tr w14:paraId="367F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1ECC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52E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157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082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6M</w:t>
            </w:r>
            <w:r>
              <w:rPr>
                <w:rStyle w:val="10"/>
                <w:snapToGrid w:val="0"/>
                <w:color w:val="000000"/>
                <w:lang w:val="en-US" w:eastAsia="zh-CN" w:bidi="ar"/>
              </w:rPr>
              <w:t>精品专线（省际）</w:t>
            </w:r>
          </w:p>
        </w:tc>
      </w:tr>
      <w:tr w14:paraId="63C7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2392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BA1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2798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768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8M</w:t>
            </w:r>
            <w:r>
              <w:rPr>
                <w:rStyle w:val="10"/>
                <w:snapToGrid w:val="0"/>
                <w:color w:val="000000"/>
                <w:lang w:val="en-US" w:eastAsia="zh-CN" w:bidi="ar"/>
              </w:rPr>
              <w:t>精品专线（省际）</w:t>
            </w:r>
          </w:p>
        </w:tc>
      </w:tr>
      <w:tr w14:paraId="2B113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88BF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169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B00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F1AA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EF97">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M精品专线（省际）</w:t>
            </w:r>
          </w:p>
        </w:tc>
      </w:tr>
      <w:tr w14:paraId="02E4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76C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E6C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5A9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20M精品专线（省际）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C8D3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20</w:t>
            </w:r>
            <w:r>
              <w:rPr>
                <w:rStyle w:val="10"/>
                <w:snapToGrid w:val="0"/>
                <w:color w:val="000000"/>
                <w:lang w:val="en-US" w:eastAsia="zh-CN" w:bidi="ar"/>
              </w:rPr>
              <w:t>M精品专线（省际）</w:t>
            </w:r>
          </w:p>
        </w:tc>
      </w:tr>
      <w:tr w14:paraId="4165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ADB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716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E7A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30M精品专线（省际）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B243">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30</w:t>
            </w:r>
            <w:r>
              <w:rPr>
                <w:rStyle w:val="10"/>
                <w:snapToGrid w:val="0"/>
                <w:color w:val="000000"/>
                <w:lang w:val="en-US" w:eastAsia="zh-CN" w:bidi="ar"/>
              </w:rPr>
              <w:t>M精品专线（省际）</w:t>
            </w:r>
          </w:p>
        </w:tc>
      </w:tr>
      <w:tr w14:paraId="61E7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E43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7A7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3EE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40M精品专线（省际）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B07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40</w:t>
            </w:r>
            <w:r>
              <w:rPr>
                <w:rStyle w:val="10"/>
                <w:snapToGrid w:val="0"/>
                <w:color w:val="000000"/>
                <w:lang w:val="en-US" w:eastAsia="zh-CN" w:bidi="ar"/>
              </w:rPr>
              <w:t>M精品专线（省际）</w:t>
            </w:r>
          </w:p>
        </w:tc>
      </w:tr>
      <w:tr w14:paraId="60EA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243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173</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48C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15B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50M精品专线（省际）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9629">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50</w:t>
            </w:r>
            <w:r>
              <w:rPr>
                <w:rStyle w:val="10"/>
                <w:snapToGrid w:val="0"/>
                <w:color w:val="000000"/>
                <w:lang w:val="en-US" w:eastAsia="zh-CN" w:bidi="ar"/>
              </w:rPr>
              <w:t>M精品专线（省际）</w:t>
            </w:r>
          </w:p>
        </w:tc>
      </w:tr>
      <w:tr w14:paraId="6C775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7F5AD">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174</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578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3EF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60M精品专线（省际）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42881">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60</w:t>
            </w:r>
            <w:r>
              <w:rPr>
                <w:rStyle w:val="10"/>
                <w:snapToGrid w:val="0"/>
                <w:color w:val="000000"/>
                <w:lang w:val="en-US" w:eastAsia="zh-CN" w:bidi="ar"/>
              </w:rPr>
              <w:t>M精品专线（省际）</w:t>
            </w:r>
          </w:p>
        </w:tc>
      </w:tr>
      <w:tr w14:paraId="1E66B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01F2">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E35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403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70M精品专线（省际）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A3B0">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70</w:t>
            </w:r>
            <w:r>
              <w:rPr>
                <w:rStyle w:val="10"/>
                <w:snapToGrid w:val="0"/>
                <w:color w:val="000000"/>
                <w:lang w:val="en-US" w:eastAsia="zh-CN" w:bidi="ar"/>
              </w:rPr>
              <w:t>M精品专线（省际）</w:t>
            </w:r>
          </w:p>
        </w:tc>
      </w:tr>
      <w:tr w14:paraId="4526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B29B">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176</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B76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FF4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80M精品专线（省际）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161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80</w:t>
            </w:r>
            <w:r>
              <w:rPr>
                <w:rStyle w:val="10"/>
                <w:snapToGrid w:val="0"/>
                <w:color w:val="000000"/>
                <w:lang w:val="en-US" w:eastAsia="zh-CN" w:bidi="ar"/>
              </w:rPr>
              <w:t>M精品专线（省际）</w:t>
            </w:r>
          </w:p>
        </w:tc>
      </w:tr>
      <w:tr w14:paraId="578E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F60F">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177</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9E4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293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90M精品专线（省际）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F536">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90</w:t>
            </w:r>
            <w:r>
              <w:rPr>
                <w:rStyle w:val="10"/>
                <w:snapToGrid w:val="0"/>
                <w:color w:val="000000"/>
                <w:lang w:val="en-US" w:eastAsia="zh-CN" w:bidi="ar"/>
              </w:rPr>
              <w:t>M精品专线（省际）</w:t>
            </w:r>
          </w:p>
        </w:tc>
      </w:tr>
      <w:tr w14:paraId="03DA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A4E1C">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178</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DF5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A01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精品专线（OTN)  100M精品专线（省际）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C5C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w:t>
            </w:r>
            <w:r>
              <w:rPr>
                <w:rStyle w:val="10"/>
                <w:snapToGrid w:val="0"/>
                <w:color w:val="000000"/>
                <w:lang w:val="en-US" w:eastAsia="zh-CN" w:bidi="ar"/>
              </w:rPr>
              <w:t>0M精品专线（省际）</w:t>
            </w:r>
          </w:p>
        </w:tc>
      </w:tr>
      <w:tr w14:paraId="7DD7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E079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179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7E8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65F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以太⽹专线（SDH、 MSTP、 PTN、 IPRAN等)  100M以太网专线（省际）</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97ED8">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100M</w:t>
            </w:r>
            <w:r>
              <w:rPr>
                <w:rStyle w:val="10"/>
                <w:snapToGrid w:val="0"/>
                <w:color w:val="000000"/>
                <w:lang w:val="en-US" w:eastAsia="zh-CN" w:bidi="ar"/>
              </w:rPr>
              <w:t>以太网专线（省际）</w:t>
            </w:r>
          </w:p>
        </w:tc>
      </w:tr>
      <w:tr w14:paraId="2CB4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EA4A">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180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23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服 务 内 容</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E7A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⽹络接⼊服务 (互联⽹专线、商务专线、虚拟专线（MPLS-VPN）、本地VPN专线、以太⽹专线、精品专线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3E95">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供应商提供的网络接入服务应符合包括但不限于《中华人民共和国网络安全法 》、《中华人民共和国数据安全法》、《中华人民共和国个人信息保护法》、《工业和信息化部关于印发《互联网接入服务规范》 的通知》（工信部电管</w:t>
            </w:r>
            <w:r>
              <w:rPr>
                <w:rStyle w:val="11"/>
                <w:snapToGrid w:val="0"/>
                <w:color w:val="000000"/>
                <w:lang w:val="en-US" w:eastAsia="zh-CN" w:bidi="ar"/>
              </w:rPr>
              <w:t>[2013 ]261</w:t>
            </w:r>
            <w:r>
              <w:rPr>
                <w:rStyle w:val="10"/>
                <w:snapToGrid w:val="0"/>
                <w:color w:val="000000"/>
                <w:lang w:val="en-US" w:eastAsia="zh-CN" w:bidi="ar"/>
              </w:rPr>
              <w:t xml:space="preserve">号）所规定的服务质量和通信质量指标要求。 </w:t>
            </w:r>
            <w:r>
              <w:rPr>
                <w:rStyle w:val="11"/>
                <w:snapToGrid w:val="0"/>
                <w:color w:val="000000"/>
                <w:lang w:val="en-US" w:eastAsia="zh-CN" w:bidi="ar"/>
              </w:rPr>
              <w:t>2.</w:t>
            </w:r>
            <w:r>
              <w:rPr>
                <w:rStyle w:val="10"/>
                <w:snapToGrid w:val="0"/>
                <w:color w:val="000000"/>
                <w:lang w:val="en-US" w:eastAsia="zh-CN" w:bidi="ar"/>
              </w:rPr>
              <w:t xml:space="preserve">供应商提供网络接入服务的技术规范、产品质量以及为提供服务所使用的接入、传输、交换等各类软硬件资源应符合中央网信办、工信部和其他相关行业主管部门的强制性、规范性要求 。 </w:t>
            </w:r>
            <w:r>
              <w:rPr>
                <w:rStyle w:val="11"/>
                <w:snapToGrid w:val="0"/>
                <w:color w:val="000000"/>
                <w:lang w:val="en-US" w:eastAsia="zh-CN" w:bidi="ar"/>
              </w:rPr>
              <w:t>3.</w:t>
            </w:r>
            <w:r>
              <w:rPr>
                <w:rStyle w:val="10"/>
                <w:snapToGrid w:val="0"/>
                <w:color w:val="000000"/>
                <w:lang w:val="en-US" w:eastAsia="zh-CN" w:bidi="ar"/>
              </w:rPr>
              <w:t>供应商提供的网络接入服务的应保证上下行速率一致， 网络可用性</w:t>
            </w:r>
            <w:r>
              <w:rPr>
                <w:rStyle w:val="11"/>
                <w:snapToGrid w:val="0"/>
                <w:color w:val="000000"/>
                <w:lang w:val="en-US" w:eastAsia="zh-CN" w:bidi="ar"/>
              </w:rPr>
              <w:t>≥99.9   %</w:t>
            </w:r>
            <w:r>
              <w:rPr>
                <w:rStyle w:val="10"/>
                <w:snapToGrid w:val="0"/>
                <w:color w:val="000000"/>
                <w:lang w:val="en-US" w:eastAsia="zh-CN" w:bidi="ar"/>
              </w:rPr>
              <w:t xml:space="preserve">（网络的可用性指端到端全网能提供无故障服务的时间与全部运行时间之比）  ,  支持扩容服务。 </w:t>
            </w:r>
            <w:r>
              <w:rPr>
                <w:rStyle w:val="11"/>
                <w:snapToGrid w:val="0"/>
                <w:color w:val="000000"/>
                <w:lang w:val="en-US" w:eastAsia="zh-CN" w:bidi="ar"/>
              </w:rPr>
              <w:t>4.</w:t>
            </w:r>
            <w:r>
              <w:rPr>
                <w:rStyle w:val="10"/>
                <w:snapToGrid w:val="0"/>
                <w:color w:val="000000"/>
                <w:lang w:val="en-US" w:eastAsia="zh-CN" w:bidi="ar"/>
              </w:rPr>
              <w:t xml:space="preserve">供应商提供的网络接入服务的实际上下行速率、 时延、丢包率、抖动等技术指标应与承诺提供的产品技术指标保持一致。 </w:t>
            </w:r>
            <w:r>
              <w:rPr>
                <w:rStyle w:val="11"/>
                <w:snapToGrid w:val="0"/>
                <w:color w:val="000000"/>
                <w:lang w:val="en-US" w:eastAsia="zh-CN" w:bidi="ar"/>
              </w:rPr>
              <w:t>5.</w:t>
            </w:r>
            <w:r>
              <w:rPr>
                <w:rStyle w:val="10"/>
                <w:snapToGrid w:val="0"/>
                <w:color w:val="000000"/>
                <w:lang w:val="en-US" w:eastAsia="zh-CN" w:bidi="ar"/>
              </w:rPr>
              <w:t>互联网专线   、商务专线、虚拟专线（</w:t>
            </w:r>
            <w:r>
              <w:rPr>
                <w:rStyle w:val="11"/>
                <w:snapToGrid w:val="0"/>
                <w:color w:val="000000"/>
                <w:lang w:val="en-US" w:eastAsia="zh-CN" w:bidi="ar"/>
              </w:rPr>
              <w:t>MPLS-VPN</w:t>
            </w:r>
            <w:r>
              <w:rPr>
                <w:rStyle w:val="10"/>
                <w:snapToGrid w:val="0"/>
                <w:color w:val="000000"/>
                <w:lang w:val="en-US" w:eastAsia="zh-CN" w:bidi="ar"/>
              </w:rPr>
              <w:t>）、本地</w:t>
            </w:r>
            <w:r>
              <w:rPr>
                <w:rStyle w:val="11"/>
                <w:snapToGrid w:val="0"/>
                <w:color w:val="000000"/>
                <w:lang w:val="en-US" w:eastAsia="zh-CN" w:bidi="ar"/>
              </w:rPr>
              <w:t xml:space="preserve">VPN </w:t>
            </w:r>
            <w:r>
              <w:rPr>
                <w:rStyle w:val="10"/>
                <w:snapToGrid w:val="0"/>
                <w:color w:val="000000"/>
                <w:lang w:val="en-US" w:eastAsia="zh-CN" w:bidi="ar"/>
              </w:rPr>
              <w:t>专线、 以太网专线、精品专线符合相应国家及以上标准。</w:t>
            </w:r>
          </w:p>
        </w:tc>
      </w:tr>
      <w:tr w14:paraId="16895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E6E9E">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181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EA57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技 术 保 障</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5495">
            <w:pPr>
              <w:keepNext w:val="0"/>
              <w:keepLines w:val="0"/>
              <w:widowControl/>
              <w:suppressLineNumbers w:val="0"/>
              <w:jc w:val="both"/>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⽹络接⼊服务 (互联⽹专线、商务专线、虚拟专线（MPLS-VPN）、本地VPN专线、以太⽹专线、精品专线 )</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48F4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Style w:val="11"/>
                <w:snapToGrid w:val="0"/>
                <w:color w:val="000000"/>
                <w:lang w:val="en-US" w:eastAsia="zh-CN" w:bidi="ar"/>
              </w:rPr>
              <w:t>1.</w:t>
            </w:r>
            <w:r>
              <w:rPr>
                <w:rStyle w:val="10"/>
                <w:snapToGrid w:val="0"/>
                <w:color w:val="000000"/>
                <w:lang w:val="en-US" w:eastAsia="zh-CN" w:bidi="ar"/>
              </w:rPr>
              <w:t>不间断运行。保证网络接入服务</w:t>
            </w:r>
            <w:r>
              <w:rPr>
                <w:rStyle w:val="11"/>
                <w:snapToGrid w:val="0"/>
                <w:color w:val="000000"/>
                <w:lang w:val="en-US" w:eastAsia="zh-CN" w:bidi="ar"/>
              </w:rPr>
              <w:t>7*24</w:t>
            </w:r>
            <w:r>
              <w:rPr>
                <w:rStyle w:val="10"/>
                <w:snapToGrid w:val="0"/>
                <w:color w:val="000000"/>
                <w:lang w:val="en-US" w:eastAsia="zh-CN" w:bidi="ar"/>
              </w:rPr>
              <w:t>小时不间断安全运行， 提供</w:t>
            </w:r>
            <w:r>
              <w:rPr>
                <w:rStyle w:val="11"/>
                <w:snapToGrid w:val="0"/>
                <w:color w:val="000000"/>
                <w:lang w:val="en-US" w:eastAsia="zh-CN" w:bidi="ar"/>
              </w:rPr>
              <w:t>7*24</w:t>
            </w:r>
            <w:r>
              <w:rPr>
                <w:rStyle w:val="10"/>
                <w:snapToGrid w:val="0"/>
                <w:color w:val="000000"/>
                <w:lang w:val="en-US" w:eastAsia="zh-CN" w:bidi="ar"/>
              </w:rPr>
              <w:t xml:space="preserve">小时运行状态监测和定期线路巡检维护， 定期向采购人提供运行监测和巡检报告。 </w:t>
            </w:r>
            <w:r>
              <w:rPr>
                <w:rStyle w:val="11"/>
                <w:snapToGrid w:val="0"/>
                <w:color w:val="000000"/>
                <w:lang w:val="en-US" w:eastAsia="zh-CN" w:bidi="ar"/>
              </w:rPr>
              <w:t>2.</w:t>
            </w:r>
            <w:r>
              <w:rPr>
                <w:rStyle w:val="10"/>
                <w:snapToGrid w:val="0"/>
                <w:color w:val="000000"/>
                <w:lang w:val="en-US" w:eastAsia="zh-CN" w:bidi="ar"/>
              </w:rPr>
              <w:t>故障申告与修复。供应商应具有</w:t>
            </w:r>
            <w:r>
              <w:rPr>
                <w:rStyle w:val="11"/>
                <w:snapToGrid w:val="0"/>
                <w:color w:val="000000"/>
                <w:lang w:val="en-US" w:eastAsia="zh-CN" w:bidi="ar"/>
              </w:rPr>
              <w:t>IT</w:t>
            </w:r>
            <w:r>
              <w:rPr>
                <w:rStyle w:val="10"/>
                <w:snapToGrid w:val="0"/>
                <w:color w:val="000000"/>
                <w:lang w:val="en-US" w:eastAsia="zh-CN" w:bidi="ar"/>
              </w:rPr>
              <w:t xml:space="preserve">化的故障响应调度系统。在遇到故障报修时， </w:t>
            </w:r>
            <w:r>
              <w:rPr>
                <w:rStyle w:val="11"/>
                <w:snapToGrid w:val="0"/>
                <w:color w:val="000000"/>
                <w:lang w:val="en-US" w:eastAsia="zh-CN" w:bidi="ar"/>
              </w:rPr>
              <w:t>30</w:t>
            </w:r>
            <w:r>
              <w:rPr>
                <w:rStyle w:val="10"/>
                <w:snapToGrid w:val="0"/>
                <w:color w:val="000000"/>
                <w:lang w:val="en-US" w:eastAsia="zh-CN" w:bidi="ar"/>
              </w:rPr>
              <w:t>分钟内做出响应， 除不可抗力外， 一般故障应在</w:t>
            </w:r>
            <w:r>
              <w:rPr>
                <w:rStyle w:val="11"/>
                <w:snapToGrid w:val="0"/>
                <w:color w:val="000000"/>
                <w:lang w:val="en-US" w:eastAsia="zh-CN" w:bidi="ar"/>
              </w:rPr>
              <w:t>4</w:t>
            </w:r>
            <w:r>
              <w:rPr>
                <w:rStyle w:val="10"/>
                <w:snapToGrid w:val="0"/>
                <w:color w:val="000000"/>
                <w:lang w:val="en-US" w:eastAsia="zh-CN" w:bidi="ar"/>
              </w:rPr>
              <w:t>小时内修复， 重大故障应在</w:t>
            </w:r>
            <w:r>
              <w:rPr>
                <w:rStyle w:val="11"/>
                <w:snapToGrid w:val="0"/>
                <w:color w:val="000000"/>
                <w:lang w:val="en-US" w:eastAsia="zh-CN" w:bidi="ar"/>
              </w:rPr>
              <w:t>8</w:t>
            </w:r>
            <w:r>
              <w:rPr>
                <w:rStyle w:val="10"/>
                <w:snapToGrid w:val="0"/>
                <w:color w:val="000000"/>
                <w:lang w:val="en-US" w:eastAsia="zh-CN" w:bidi="ar"/>
              </w:rPr>
              <w:t>小时内完成修复， 特殊故障应在</w:t>
            </w:r>
            <w:r>
              <w:rPr>
                <w:rStyle w:val="11"/>
                <w:snapToGrid w:val="0"/>
                <w:color w:val="000000"/>
                <w:lang w:val="en-US" w:eastAsia="zh-CN" w:bidi="ar"/>
              </w:rPr>
              <w:t>24</w:t>
            </w:r>
            <w:r>
              <w:rPr>
                <w:rStyle w:val="10"/>
                <w:snapToGrid w:val="0"/>
                <w:color w:val="000000"/>
                <w:lang w:val="en-US" w:eastAsia="zh-CN" w:bidi="ar"/>
              </w:rPr>
              <w:t xml:space="preserve">小时内完成修复。故障修复进展实时以电话 、短信或其它有效的方式通知采购人。在故障修复后向采购人提供书面故障分析处理报告。 </w:t>
            </w:r>
            <w:r>
              <w:rPr>
                <w:rStyle w:val="11"/>
                <w:snapToGrid w:val="0"/>
                <w:color w:val="000000"/>
                <w:lang w:val="en-US" w:eastAsia="zh-CN" w:bidi="ar"/>
              </w:rPr>
              <w:t>3.</w:t>
            </w:r>
            <w:r>
              <w:rPr>
                <w:rStyle w:val="10"/>
                <w:snapToGrid w:val="0"/>
                <w:color w:val="000000"/>
                <w:lang w:val="en-US" w:eastAsia="zh-CN" w:bidi="ar"/>
              </w:rPr>
              <w:t>异常操作告知。 由于供应商原因进行割接、升级和改造等操作，可能影响到采购人线路的正常使用时， 应至少提前72小时以书面形式通知采购人。 4.应急保障。供应商应具有应急通信保障能力 ， 可根据采购人需要在国家重大活动期间的提供重点专项服务保障， 保证国庆、春节等节假日期间的服务连续性。可根据采购人业务需要提供紧急线路开通、突发带宽扩容等服务。可为所有采购人制定重点专项保障方案和应急保障预案。 5.用戶资料维护。为所有采购人建立用戶资料， 对用戶接入涉及的线路资源进行标记， 可根据采购人要求，汇总和提交已采购互联网接入服务的商务和技术资料档案。 6.线路迁移配合。</w:t>
            </w:r>
          </w:p>
        </w:tc>
      </w:tr>
      <w:tr w14:paraId="3E275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F57D4">
            <w:pPr>
              <w:keepNext w:val="0"/>
              <w:keepLines w:val="0"/>
              <w:widowControl/>
              <w:suppressLineNumbers w:val="0"/>
              <w:jc w:val="left"/>
              <w:textAlignment w:val="center"/>
              <w:rPr>
                <w:rFonts w:hint="default" w:ascii="Lucida Sans Unicode" w:hAnsi="Lucida Sans Unicode" w:eastAsia="Lucida Sans Unicode" w:cs="Lucida Sans Unicode"/>
                <w:i w:val="0"/>
                <w:iCs w:val="0"/>
                <w:color w:val="000000"/>
                <w:sz w:val="18"/>
                <w:szCs w:val="18"/>
                <w:u w:val="none"/>
              </w:rPr>
            </w:pPr>
            <w:r>
              <w:rPr>
                <w:rFonts w:hint="default" w:ascii="Lucida Sans Unicode" w:hAnsi="Lucida Sans Unicode" w:eastAsia="Lucida Sans Unicode" w:cs="Lucida Sans Unicode"/>
                <w:i w:val="0"/>
                <w:iCs w:val="0"/>
                <w:snapToGrid w:val="0"/>
                <w:color w:val="000000"/>
                <w:kern w:val="0"/>
                <w:sz w:val="18"/>
                <w:szCs w:val="18"/>
                <w:u w:val="none"/>
                <w:lang w:val="en-US" w:eastAsia="zh-CN" w:bidi="ar"/>
              </w:rPr>
              <w:t>182</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D7B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其 他 服 务 要 求</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672C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其 他</w:t>
            </w:r>
          </w:p>
        </w:tc>
        <w:tc>
          <w:tcPr>
            <w:tcW w:w="3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FFF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Style w:val="10"/>
                <w:snapToGrid w:val="0"/>
                <w:color w:val="000000"/>
                <w:lang w:val="en-US" w:eastAsia="zh-CN" w:bidi="ar"/>
              </w:rPr>
              <w:t>互联网专线、虚拟专线（</w:t>
            </w:r>
            <w:r>
              <w:rPr>
                <w:rStyle w:val="11"/>
                <w:snapToGrid w:val="0"/>
                <w:color w:val="000000"/>
                <w:lang w:val="en-US" w:eastAsia="zh-CN" w:bidi="ar"/>
              </w:rPr>
              <w:t>MPLS-VPN</w:t>
            </w:r>
            <w:r>
              <w:rPr>
                <w:rStyle w:val="10"/>
                <w:snapToGrid w:val="0"/>
                <w:color w:val="000000"/>
                <w:lang w:val="en-US" w:eastAsia="zh-CN" w:bidi="ar"/>
              </w:rPr>
              <w:t>）免费赠送至少</w:t>
            </w:r>
            <w:r>
              <w:rPr>
                <w:rStyle w:val="11"/>
                <w:snapToGrid w:val="0"/>
                <w:color w:val="000000"/>
                <w:lang w:val="en-US" w:eastAsia="zh-CN" w:bidi="ar"/>
              </w:rPr>
              <w:t>1</w:t>
            </w:r>
            <w:r>
              <w:rPr>
                <w:rStyle w:val="10"/>
                <w:snapToGrid w:val="0"/>
                <w:color w:val="000000"/>
                <w:lang w:val="en-US" w:eastAsia="zh-CN" w:bidi="ar"/>
              </w:rPr>
              <w:t>个</w:t>
            </w:r>
            <w:r>
              <w:rPr>
                <w:rStyle w:val="11"/>
                <w:snapToGrid w:val="0"/>
                <w:color w:val="000000"/>
                <w:lang w:val="en-US" w:eastAsia="zh-CN" w:bidi="ar"/>
              </w:rPr>
              <w:t>IP</w:t>
            </w:r>
            <w:r>
              <w:rPr>
                <w:rStyle w:val="10"/>
                <w:snapToGrid w:val="0"/>
                <w:color w:val="000000"/>
                <w:lang w:val="en-US" w:eastAsia="zh-CN" w:bidi="ar"/>
              </w:rPr>
              <w:t>， 超出每增加</w:t>
            </w:r>
            <w:r>
              <w:rPr>
                <w:rStyle w:val="11"/>
                <w:snapToGrid w:val="0"/>
                <w:color w:val="000000"/>
                <w:lang w:val="en-US" w:eastAsia="zh-CN" w:bidi="ar"/>
              </w:rPr>
              <w:t>1</w:t>
            </w:r>
            <w:r>
              <w:rPr>
                <w:rStyle w:val="10"/>
                <w:snapToGrid w:val="0"/>
                <w:color w:val="000000"/>
                <w:lang w:val="en-US" w:eastAsia="zh-CN" w:bidi="ar"/>
              </w:rPr>
              <w:t>个</w:t>
            </w:r>
            <w:r>
              <w:rPr>
                <w:rStyle w:val="11"/>
                <w:snapToGrid w:val="0"/>
                <w:color w:val="000000"/>
                <w:lang w:val="en-US" w:eastAsia="zh-CN" w:bidi="ar"/>
              </w:rPr>
              <w:t>IP</w:t>
            </w:r>
            <w:r>
              <w:rPr>
                <w:rStyle w:val="10"/>
                <w:snapToGrid w:val="0"/>
                <w:color w:val="000000"/>
                <w:lang w:val="en-US" w:eastAsia="zh-CN" w:bidi="ar"/>
              </w:rPr>
              <w:t>地址年使用费增加不得超过</w:t>
            </w:r>
            <w:r>
              <w:rPr>
                <w:rStyle w:val="11"/>
                <w:snapToGrid w:val="0"/>
                <w:color w:val="000000"/>
                <w:lang w:val="en-US" w:eastAsia="zh-CN" w:bidi="ar"/>
              </w:rPr>
              <w:t>600</w:t>
            </w:r>
            <w:r>
              <w:rPr>
                <w:rStyle w:val="10"/>
                <w:snapToGrid w:val="0"/>
                <w:color w:val="000000"/>
                <w:lang w:val="en-US" w:eastAsia="zh-CN" w:bidi="ar"/>
              </w:rPr>
              <w:t>元。</w:t>
            </w:r>
          </w:p>
        </w:tc>
      </w:tr>
    </w:tbl>
    <w:p w14:paraId="5213CDED">
      <w:pPr>
        <w:pStyle w:val="2"/>
        <w:spacing w:before="131" w:line="203" w:lineRule="auto"/>
        <w:ind w:left="449"/>
        <w:rPr>
          <w:spacing w:val="3"/>
        </w:rPr>
      </w:pPr>
    </w:p>
    <w:p w14:paraId="060978F0">
      <w:pPr>
        <w:spacing w:line="192" w:lineRule="exact"/>
      </w:pPr>
    </w:p>
    <w:p w14:paraId="73E53810">
      <w:pPr>
        <w:spacing w:before="262" w:line="189" w:lineRule="auto"/>
        <w:ind w:left="449"/>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10"/>
          <w:sz w:val="18"/>
          <w:szCs w:val="18"/>
        </w:rPr>
        <w:t>1</w:t>
      </w:r>
      <w:r>
        <w:rPr>
          <w:rFonts w:ascii="Lucida Sans Unicode" w:hAnsi="Lucida Sans Unicode" w:eastAsia="Lucida Sans Unicode" w:cs="Lucida Sans Unicode"/>
          <w:spacing w:val="-30"/>
          <w:sz w:val="18"/>
          <w:szCs w:val="18"/>
        </w:rPr>
        <w:t xml:space="preserve"> </w:t>
      </w:r>
      <w:r>
        <w:rPr>
          <w:rFonts w:ascii="Lucida Sans Unicode" w:hAnsi="Lucida Sans Unicode" w:eastAsia="Lucida Sans Unicode" w:cs="Lucida Sans Unicode"/>
          <w:spacing w:val="-10"/>
          <w:sz w:val="18"/>
          <w:szCs w:val="18"/>
        </w:rPr>
        <w:t>.4</w:t>
      </w:r>
    </w:p>
    <w:p w14:paraId="38052E23">
      <w:pPr>
        <w:pStyle w:val="2"/>
        <w:spacing w:before="219" w:line="203" w:lineRule="auto"/>
        <w:ind w:left="433"/>
      </w:pPr>
      <w:r>
        <w:rPr>
          <w:spacing w:val="4"/>
        </w:rPr>
        <w:t>报价方式：</w:t>
      </w:r>
      <w:r>
        <w:rPr>
          <w:spacing w:val="26"/>
        </w:rPr>
        <w:t xml:space="preserve"> </w:t>
      </w:r>
      <w:r>
        <w:rPr>
          <w:spacing w:val="4"/>
        </w:rPr>
        <w:t>单价</w:t>
      </w:r>
    </w:p>
    <w:p w14:paraId="5234FE8F">
      <w:pPr>
        <w:pStyle w:val="2"/>
        <w:spacing w:before="203" w:line="202" w:lineRule="auto"/>
        <w:ind w:left="449"/>
      </w:pPr>
      <w:r>
        <w:rPr>
          <w:rFonts w:ascii="Lucida Sans Unicode" w:hAnsi="Lucida Sans Unicode" w:eastAsia="Lucida Sans Unicode" w:cs="Lucida Sans Unicode"/>
          <w:spacing w:val="2"/>
        </w:rPr>
        <w:t>1</w:t>
      </w:r>
      <w:r>
        <w:rPr>
          <w:rFonts w:ascii="Lucida Sans Unicode" w:hAnsi="Lucida Sans Unicode" w:eastAsia="Lucida Sans Unicode" w:cs="Lucida Sans Unicode"/>
          <w:spacing w:val="-20"/>
        </w:rPr>
        <w:t xml:space="preserve"> </w:t>
      </w:r>
      <w:r>
        <w:rPr>
          <w:rFonts w:ascii="Lucida Sans Unicode" w:hAnsi="Lucida Sans Unicode" w:eastAsia="Lucida Sans Unicode" w:cs="Lucida Sans Unicode"/>
          <w:spacing w:val="2"/>
        </w:rPr>
        <w:t xml:space="preserve">.5 </w:t>
      </w:r>
      <w:r>
        <w:rPr>
          <w:spacing w:val="2"/>
        </w:rPr>
        <w:t>服务人员组成要求：</w:t>
      </w:r>
    </w:p>
    <w:p w14:paraId="52BB068B">
      <w:pPr>
        <w:spacing w:line="192" w:lineRule="exact"/>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407"/>
        <w:gridCol w:w="6571"/>
        <w:gridCol w:w="375"/>
        <w:gridCol w:w="375"/>
        <w:gridCol w:w="382"/>
      </w:tblGrid>
      <w:tr w14:paraId="719147C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6" w:hRule="atLeast"/>
        </w:trPr>
        <w:tc>
          <w:tcPr>
            <w:tcW w:w="407" w:type="dxa"/>
            <w:textDirection w:val="tbRlV"/>
            <w:vAlign w:val="top"/>
          </w:tcPr>
          <w:p w14:paraId="2F770C2F">
            <w:pPr>
              <w:pStyle w:val="8"/>
              <w:spacing w:before="107" w:line="189" w:lineRule="auto"/>
              <w:ind w:left="376"/>
            </w:pPr>
            <w:r>
              <w:rPr>
                <w:b/>
                <w:bCs/>
                <w:spacing w:val="7"/>
              </w:rPr>
              <w:t>序</w:t>
            </w:r>
            <w:r>
              <w:rPr>
                <w:b/>
                <w:bCs/>
                <w:spacing w:val="47"/>
              </w:rPr>
              <w:t xml:space="preserve"> </w:t>
            </w:r>
            <w:r>
              <w:rPr>
                <w:b/>
                <w:bCs/>
                <w:spacing w:val="7"/>
              </w:rPr>
              <w:t>号</w:t>
            </w:r>
          </w:p>
        </w:tc>
        <w:tc>
          <w:tcPr>
            <w:tcW w:w="6571" w:type="dxa"/>
            <w:vAlign w:val="top"/>
          </w:tcPr>
          <w:p w14:paraId="4CAD75A6">
            <w:pPr>
              <w:spacing w:line="434" w:lineRule="auto"/>
              <w:rPr>
                <w:rFonts w:ascii="Arial"/>
                <w:sz w:val="21"/>
              </w:rPr>
            </w:pPr>
          </w:p>
          <w:p w14:paraId="23E7B8FE">
            <w:pPr>
              <w:pStyle w:val="8"/>
              <w:spacing w:before="77" w:line="191" w:lineRule="auto"/>
              <w:ind w:left="2526"/>
            </w:pPr>
            <w:r>
              <w:rPr>
                <w:b/>
                <w:bCs/>
                <w:spacing w:val="7"/>
              </w:rPr>
              <w:t>服务人员组成要求</w:t>
            </w:r>
          </w:p>
        </w:tc>
        <w:tc>
          <w:tcPr>
            <w:tcW w:w="375" w:type="dxa"/>
            <w:textDirection w:val="tbRlV"/>
            <w:vAlign w:val="top"/>
          </w:tcPr>
          <w:p w14:paraId="681F9AFD">
            <w:pPr>
              <w:pStyle w:val="8"/>
              <w:spacing w:before="86" w:line="187" w:lineRule="auto"/>
              <w:ind w:left="87"/>
            </w:pPr>
            <w:r>
              <w:rPr>
                <w:b/>
                <w:bCs/>
                <w:spacing w:val="7"/>
              </w:rPr>
              <w:t>资</w:t>
            </w:r>
            <w:r>
              <w:rPr>
                <w:b/>
                <w:bCs/>
                <w:spacing w:val="48"/>
                <w:w w:val="101"/>
              </w:rPr>
              <w:t xml:space="preserve"> </w:t>
            </w:r>
            <w:r>
              <w:rPr>
                <w:b/>
                <w:bCs/>
                <w:spacing w:val="7"/>
              </w:rPr>
              <w:t>质</w:t>
            </w:r>
            <w:r>
              <w:rPr>
                <w:b/>
                <w:bCs/>
                <w:spacing w:val="47"/>
              </w:rPr>
              <w:t xml:space="preserve"> </w:t>
            </w:r>
            <w:r>
              <w:rPr>
                <w:b/>
                <w:bCs/>
                <w:spacing w:val="7"/>
              </w:rPr>
              <w:t>要</w:t>
            </w:r>
            <w:r>
              <w:rPr>
                <w:b/>
                <w:bCs/>
                <w:spacing w:val="47"/>
              </w:rPr>
              <w:t xml:space="preserve"> </w:t>
            </w:r>
            <w:r>
              <w:rPr>
                <w:b/>
                <w:bCs/>
                <w:spacing w:val="7"/>
              </w:rPr>
              <w:t>求</w:t>
            </w:r>
          </w:p>
        </w:tc>
        <w:tc>
          <w:tcPr>
            <w:tcW w:w="375" w:type="dxa"/>
            <w:textDirection w:val="tbRlV"/>
            <w:vAlign w:val="top"/>
          </w:tcPr>
          <w:p w14:paraId="04DDE1F3">
            <w:pPr>
              <w:pStyle w:val="8"/>
              <w:spacing w:before="84" w:line="188" w:lineRule="auto"/>
              <w:ind w:left="376"/>
            </w:pPr>
            <w:r>
              <w:rPr>
                <w:b/>
                <w:bCs/>
                <w:spacing w:val="7"/>
              </w:rPr>
              <w:t>数</w:t>
            </w:r>
            <w:r>
              <w:rPr>
                <w:b/>
                <w:bCs/>
                <w:spacing w:val="47"/>
              </w:rPr>
              <w:t xml:space="preserve"> </w:t>
            </w:r>
            <w:r>
              <w:rPr>
                <w:b/>
                <w:bCs/>
                <w:spacing w:val="7"/>
              </w:rPr>
              <w:t>量</w:t>
            </w:r>
          </w:p>
        </w:tc>
        <w:tc>
          <w:tcPr>
            <w:tcW w:w="382" w:type="dxa"/>
            <w:textDirection w:val="tbRlV"/>
            <w:vAlign w:val="top"/>
          </w:tcPr>
          <w:p w14:paraId="3C13EB06">
            <w:pPr>
              <w:pStyle w:val="8"/>
              <w:spacing w:before="91" w:line="190" w:lineRule="auto"/>
              <w:ind w:left="87"/>
            </w:pPr>
            <w:r>
              <w:rPr>
                <w:b/>
                <w:bCs/>
                <w:spacing w:val="7"/>
              </w:rPr>
              <w:t>计</w:t>
            </w:r>
            <w:r>
              <w:rPr>
                <w:b/>
                <w:bCs/>
                <w:spacing w:val="48"/>
                <w:w w:val="101"/>
              </w:rPr>
              <w:t xml:space="preserve"> </w:t>
            </w:r>
            <w:r>
              <w:rPr>
                <w:b/>
                <w:bCs/>
                <w:spacing w:val="7"/>
              </w:rPr>
              <w:t>量</w:t>
            </w:r>
            <w:r>
              <w:rPr>
                <w:b/>
                <w:bCs/>
                <w:spacing w:val="47"/>
              </w:rPr>
              <w:t xml:space="preserve"> </w:t>
            </w:r>
            <w:r>
              <w:rPr>
                <w:b/>
                <w:bCs/>
                <w:spacing w:val="7"/>
              </w:rPr>
              <w:t>单</w:t>
            </w:r>
            <w:r>
              <w:rPr>
                <w:b/>
                <w:bCs/>
                <w:spacing w:val="47"/>
              </w:rPr>
              <w:t xml:space="preserve"> </w:t>
            </w:r>
            <w:r>
              <w:rPr>
                <w:b/>
                <w:bCs/>
                <w:spacing w:val="7"/>
              </w:rPr>
              <w:t>位</w:t>
            </w:r>
          </w:p>
        </w:tc>
      </w:tr>
      <w:tr w14:paraId="3A32722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7" w:hRule="atLeast"/>
        </w:trPr>
        <w:tc>
          <w:tcPr>
            <w:tcW w:w="407" w:type="dxa"/>
            <w:vAlign w:val="top"/>
          </w:tcPr>
          <w:p w14:paraId="4BB3C5E2">
            <w:pPr>
              <w:spacing w:line="468" w:lineRule="auto"/>
              <w:rPr>
                <w:rFonts w:ascii="Arial"/>
                <w:sz w:val="21"/>
              </w:rPr>
            </w:pPr>
          </w:p>
          <w:p w14:paraId="293D3DD3">
            <w:pPr>
              <w:spacing w:before="69" w:line="189" w:lineRule="auto"/>
              <w:ind w:left="110"/>
              <w:rPr>
                <w:rFonts w:ascii="Lucida Sans Unicode" w:hAnsi="Lucida Sans Unicode" w:eastAsia="Lucida Sans Unicode" w:cs="Lucida Sans Unicode"/>
                <w:sz w:val="18"/>
                <w:szCs w:val="18"/>
              </w:rPr>
            </w:pPr>
            <w:r>
              <w:rPr>
                <w:rFonts w:ascii="Lucida Sans Unicode" w:hAnsi="Lucida Sans Unicode" w:eastAsia="Lucida Sans Unicode" w:cs="Lucida Sans Unicode"/>
                <w:sz w:val="18"/>
                <w:szCs w:val="18"/>
              </w:rPr>
              <w:t>1</w:t>
            </w:r>
          </w:p>
        </w:tc>
        <w:tc>
          <w:tcPr>
            <w:tcW w:w="6571" w:type="dxa"/>
            <w:vAlign w:val="top"/>
          </w:tcPr>
          <w:p w14:paraId="36669724">
            <w:pPr>
              <w:pStyle w:val="8"/>
              <w:spacing w:before="88" w:line="225" w:lineRule="auto"/>
              <w:ind w:left="89" w:right="96" w:firstLine="15"/>
              <w:jc w:val="both"/>
            </w:pPr>
            <w:r>
              <w:rPr>
                <w:rFonts w:ascii="Lucida Sans Unicode" w:hAnsi="Lucida Sans Unicode" w:eastAsia="Lucida Sans Unicode" w:cs="Lucida Sans Unicode"/>
                <w:spacing w:val="6"/>
              </w:rPr>
              <w:t>1</w:t>
            </w:r>
            <w:r>
              <w:rPr>
                <w:spacing w:val="6"/>
              </w:rPr>
              <w:t>、供应商应针对本项目指定专门服务团队，</w:t>
            </w:r>
            <w:r>
              <w:rPr>
                <w:spacing w:val="-17"/>
              </w:rPr>
              <w:t xml:space="preserve"> </w:t>
            </w:r>
            <w:r>
              <w:rPr>
                <w:spacing w:val="6"/>
              </w:rPr>
              <w:t>并在申请文件中提供服务团队人</w:t>
            </w:r>
            <w:r>
              <w:rPr>
                <w:spacing w:val="7"/>
              </w:rPr>
              <w:t>员简介和</w:t>
            </w:r>
            <w:r>
              <w:rPr>
                <w:rFonts w:ascii="Lucida Sans Unicode" w:hAnsi="Lucida Sans Unicode" w:eastAsia="Lucida Sans Unicode" w:cs="Lucida Sans Unicode"/>
                <w:spacing w:val="7"/>
              </w:rPr>
              <w:t>7*24</w:t>
            </w:r>
            <w:r>
              <w:rPr>
                <w:spacing w:val="7"/>
              </w:rPr>
              <w:t>小时可提供服务的联系方式（固话和手机</w:t>
            </w:r>
            <w:r>
              <w:rPr>
                <w:spacing w:val="-8"/>
              </w:rPr>
              <w:t>）</w:t>
            </w:r>
            <w:r>
              <w:rPr>
                <w:spacing w:val="-31"/>
              </w:rPr>
              <w:t xml:space="preserve"> </w:t>
            </w:r>
            <w:r>
              <w:rPr>
                <w:spacing w:val="-8"/>
              </w:rPr>
              <w:t>，</w:t>
            </w:r>
            <w:r>
              <w:rPr>
                <w:spacing w:val="-28"/>
              </w:rPr>
              <w:t xml:space="preserve"> </w:t>
            </w:r>
            <w:r>
              <w:rPr>
                <w:spacing w:val="7"/>
              </w:rPr>
              <w:t>服务团队可根据</w:t>
            </w:r>
            <w:r>
              <w:rPr>
                <w:spacing w:val="6"/>
              </w:rPr>
              <w:t>采购人需要定期上门提供服务。</w:t>
            </w:r>
            <w:r>
              <w:rPr>
                <w:spacing w:val="37"/>
                <w:w w:val="101"/>
              </w:rPr>
              <w:t xml:space="preserve"> </w:t>
            </w:r>
            <w:r>
              <w:rPr>
                <w:rFonts w:ascii="Lucida Sans Unicode" w:hAnsi="Lucida Sans Unicode" w:eastAsia="Lucida Sans Unicode" w:cs="Lucida Sans Unicode"/>
                <w:spacing w:val="6"/>
              </w:rPr>
              <w:t>2</w:t>
            </w:r>
            <w:r>
              <w:rPr>
                <w:spacing w:val="6"/>
              </w:rPr>
              <w:t>、供应商应保证服务团队人员的稳定性，</w:t>
            </w:r>
            <w:r>
              <w:rPr>
                <w:spacing w:val="-28"/>
              </w:rPr>
              <w:t xml:space="preserve"> </w:t>
            </w:r>
            <w:r>
              <w:rPr>
                <w:spacing w:val="6"/>
              </w:rPr>
              <w:t>不得随意更换服务人员。</w:t>
            </w:r>
          </w:p>
        </w:tc>
        <w:tc>
          <w:tcPr>
            <w:tcW w:w="375" w:type="dxa"/>
            <w:vAlign w:val="top"/>
          </w:tcPr>
          <w:p w14:paraId="62EB4B78">
            <w:pPr>
              <w:rPr>
                <w:rFonts w:ascii="Arial"/>
                <w:sz w:val="21"/>
              </w:rPr>
            </w:pPr>
          </w:p>
        </w:tc>
        <w:tc>
          <w:tcPr>
            <w:tcW w:w="375" w:type="dxa"/>
            <w:textDirection w:val="tbRlV"/>
            <w:vAlign w:val="top"/>
          </w:tcPr>
          <w:p w14:paraId="46F39646">
            <w:pPr>
              <w:pStyle w:val="8"/>
              <w:spacing w:before="86" w:line="182" w:lineRule="auto"/>
              <w:ind w:left="225"/>
            </w:pPr>
            <w:r>
              <w:rPr>
                <w:spacing w:val="23"/>
              </w:rPr>
              <w:t>不</w:t>
            </w:r>
            <w:r>
              <w:rPr>
                <w:spacing w:val="31"/>
                <w:w w:val="101"/>
              </w:rPr>
              <w:t xml:space="preserve"> </w:t>
            </w:r>
            <w:r>
              <w:rPr>
                <w:spacing w:val="23"/>
              </w:rPr>
              <w:t>涉</w:t>
            </w:r>
            <w:r>
              <w:rPr>
                <w:spacing w:val="31"/>
                <w:w w:val="101"/>
              </w:rPr>
              <w:t xml:space="preserve"> </w:t>
            </w:r>
            <w:r>
              <w:rPr>
                <w:spacing w:val="23"/>
              </w:rPr>
              <w:t>及</w:t>
            </w:r>
          </w:p>
        </w:tc>
        <w:tc>
          <w:tcPr>
            <w:tcW w:w="382" w:type="dxa"/>
            <w:vAlign w:val="top"/>
          </w:tcPr>
          <w:p w14:paraId="3E0C2237">
            <w:pPr>
              <w:rPr>
                <w:rFonts w:ascii="Arial"/>
                <w:sz w:val="21"/>
              </w:rPr>
            </w:pPr>
          </w:p>
        </w:tc>
      </w:tr>
    </w:tbl>
    <w:p w14:paraId="45D047A1">
      <w:pPr>
        <w:pStyle w:val="2"/>
        <w:spacing w:before="235" w:line="203" w:lineRule="auto"/>
        <w:ind w:left="449"/>
      </w:pPr>
      <w:r>
        <w:rPr>
          <w:rFonts w:ascii="Lucida Sans Unicode" w:hAnsi="Lucida Sans Unicode" w:eastAsia="Lucida Sans Unicode" w:cs="Lucida Sans Unicode"/>
        </w:rPr>
        <w:t>1</w:t>
      </w:r>
      <w:r>
        <w:rPr>
          <w:rFonts w:ascii="Lucida Sans Unicode" w:hAnsi="Lucida Sans Unicode" w:eastAsia="Lucida Sans Unicode" w:cs="Lucida Sans Unicode"/>
          <w:spacing w:val="-26"/>
        </w:rPr>
        <w:t xml:space="preserve"> </w:t>
      </w:r>
      <w:r>
        <w:rPr>
          <w:rFonts w:ascii="Lucida Sans Unicode" w:hAnsi="Lucida Sans Unicode" w:eastAsia="Lucida Sans Unicode" w:cs="Lucida Sans Unicode"/>
        </w:rPr>
        <w:t xml:space="preserve">.6 </w:t>
      </w:r>
      <w:r>
        <w:t>报价方式：</w:t>
      </w:r>
    </w:p>
    <w:p w14:paraId="0C2E5658">
      <w:pPr>
        <w:spacing w:line="192" w:lineRule="exact"/>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1621"/>
        <w:gridCol w:w="989"/>
        <w:gridCol w:w="1602"/>
        <w:gridCol w:w="2791"/>
        <w:gridCol w:w="1107"/>
      </w:tblGrid>
      <w:tr w14:paraId="3E31672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584" w:hRule="atLeast"/>
        </w:trPr>
        <w:tc>
          <w:tcPr>
            <w:tcW w:w="1621" w:type="dxa"/>
            <w:vAlign w:val="top"/>
          </w:tcPr>
          <w:p w14:paraId="4E3065D0">
            <w:pPr>
              <w:pStyle w:val="8"/>
              <w:spacing w:before="176" w:line="191" w:lineRule="auto"/>
              <w:ind w:left="426"/>
            </w:pPr>
            <w:r>
              <w:rPr>
                <w:b/>
                <w:bCs/>
                <w:spacing w:val="6"/>
              </w:rPr>
              <w:t>报价内容</w:t>
            </w:r>
          </w:p>
        </w:tc>
        <w:tc>
          <w:tcPr>
            <w:tcW w:w="989" w:type="dxa"/>
            <w:vAlign w:val="top"/>
          </w:tcPr>
          <w:p w14:paraId="4EB7EFA6">
            <w:pPr>
              <w:pStyle w:val="8"/>
              <w:spacing w:before="176" w:line="191" w:lineRule="auto"/>
              <w:ind w:left="110"/>
            </w:pPr>
            <w:r>
              <w:rPr>
                <w:b/>
                <w:bCs/>
                <w:spacing w:val="6"/>
              </w:rPr>
              <w:t>计价单位</w:t>
            </w:r>
          </w:p>
        </w:tc>
        <w:tc>
          <w:tcPr>
            <w:tcW w:w="1602" w:type="dxa"/>
            <w:vAlign w:val="top"/>
          </w:tcPr>
          <w:p w14:paraId="5525AFC6">
            <w:pPr>
              <w:pStyle w:val="8"/>
              <w:spacing w:before="175" w:line="191" w:lineRule="auto"/>
              <w:ind w:left="133"/>
            </w:pPr>
            <w:r>
              <w:rPr>
                <w:b/>
                <w:bCs/>
                <w:spacing w:val="7"/>
              </w:rPr>
              <w:t>供应商报价类型</w:t>
            </w:r>
          </w:p>
        </w:tc>
        <w:tc>
          <w:tcPr>
            <w:tcW w:w="2791" w:type="dxa"/>
            <w:vAlign w:val="top"/>
          </w:tcPr>
          <w:p w14:paraId="687553F0">
            <w:pPr>
              <w:pStyle w:val="8"/>
              <w:spacing w:before="175" w:line="189" w:lineRule="auto"/>
              <w:ind w:left="514"/>
            </w:pPr>
            <w:r>
              <w:rPr>
                <w:b/>
                <w:bCs/>
                <w:spacing w:val="5"/>
              </w:rPr>
              <w:t>最高限价区间</w:t>
            </w:r>
            <w:r>
              <w:rPr>
                <w:rFonts w:ascii="Microsoft JhengHei" w:hAnsi="Microsoft JhengHei" w:eastAsia="Microsoft JhengHei" w:cs="Microsoft JhengHei"/>
                <w:b/>
                <w:bCs/>
                <w:spacing w:val="5"/>
              </w:rPr>
              <w:t>/</w:t>
            </w:r>
            <w:r>
              <w:rPr>
                <w:b/>
                <w:bCs/>
                <w:spacing w:val="5"/>
              </w:rPr>
              <w:t>固定价</w:t>
            </w:r>
          </w:p>
        </w:tc>
        <w:tc>
          <w:tcPr>
            <w:tcW w:w="1107" w:type="dxa"/>
            <w:vAlign w:val="top"/>
          </w:tcPr>
          <w:p w14:paraId="0CB9D97A">
            <w:pPr>
              <w:pStyle w:val="8"/>
              <w:spacing w:before="176" w:line="191" w:lineRule="auto"/>
              <w:ind w:left="170"/>
            </w:pPr>
            <w:r>
              <w:rPr>
                <w:b/>
                <w:bCs/>
                <w:spacing w:val="6"/>
              </w:rPr>
              <w:t>价格权重</w:t>
            </w:r>
          </w:p>
        </w:tc>
      </w:tr>
      <w:tr w14:paraId="34CEB49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3F74D166">
            <w:pPr>
              <w:pStyle w:val="8"/>
              <w:spacing w:before="82"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10M</w:t>
            </w:r>
          </w:p>
        </w:tc>
        <w:tc>
          <w:tcPr>
            <w:tcW w:w="989" w:type="dxa"/>
            <w:vAlign w:val="top"/>
          </w:tcPr>
          <w:p w14:paraId="3A33FF5B">
            <w:pPr>
              <w:pStyle w:val="8"/>
              <w:spacing w:before="8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4747BEB">
            <w:pPr>
              <w:pStyle w:val="8"/>
              <w:spacing w:before="82" w:line="203" w:lineRule="auto"/>
              <w:ind w:left="92"/>
            </w:pPr>
            <w:r>
              <w:rPr>
                <w:spacing w:val="4"/>
              </w:rPr>
              <w:t>单价</w:t>
            </w:r>
          </w:p>
        </w:tc>
        <w:tc>
          <w:tcPr>
            <w:tcW w:w="2791" w:type="dxa"/>
            <w:vAlign w:val="top"/>
          </w:tcPr>
          <w:p w14:paraId="3C16B190">
            <w:pPr>
              <w:pStyle w:val="8"/>
              <w:spacing w:before="83"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-6,000.00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4506061A">
            <w:pPr>
              <w:spacing w:before="10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7F3E2D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66E9EDEB">
            <w:pPr>
              <w:pStyle w:val="8"/>
              <w:spacing w:before="83"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20M</w:t>
            </w:r>
          </w:p>
        </w:tc>
        <w:tc>
          <w:tcPr>
            <w:tcW w:w="989" w:type="dxa"/>
            <w:vAlign w:val="top"/>
          </w:tcPr>
          <w:p w14:paraId="66B05E1C">
            <w:pPr>
              <w:pStyle w:val="8"/>
              <w:spacing w:before="84"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DC356B8">
            <w:pPr>
              <w:pStyle w:val="8"/>
              <w:spacing w:before="83" w:line="203" w:lineRule="auto"/>
              <w:ind w:left="92"/>
            </w:pPr>
            <w:r>
              <w:rPr>
                <w:spacing w:val="4"/>
              </w:rPr>
              <w:t>单价</w:t>
            </w:r>
          </w:p>
        </w:tc>
        <w:tc>
          <w:tcPr>
            <w:tcW w:w="2791" w:type="dxa"/>
            <w:vAlign w:val="top"/>
          </w:tcPr>
          <w:p w14:paraId="19463584">
            <w:pPr>
              <w:pStyle w:val="8"/>
              <w:spacing w:before="84"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-8,000.00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1D3FCEC3">
            <w:pPr>
              <w:spacing w:before="107"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D7EDA3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035A269F">
            <w:pPr>
              <w:pStyle w:val="8"/>
              <w:spacing w:before="84"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30M</w:t>
            </w:r>
          </w:p>
        </w:tc>
        <w:tc>
          <w:tcPr>
            <w:tcW w:w="989" w:type="dxa"/>
            <w:vAlign w:val="top"/>
          </w:tcPr>
          <w:p w14:paraId="6A11A60C">
            <w:pPr>
              <w:pStyle w:val="8"/>
              <w:spacing w:before="8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4CDB61F">
            <w:pPr>
              <w:pStyle w:val="8"/>
              <w:spacing w:before="84" w:line="203" w:lineRule="auto"/>
              <w:ind w:left="92"/>
            </w:pPr>
            <w:r>
              <w:rPr>
                <w:spacing w:val="4"/>
              </w:rPr>
              <w:t>单价</w:t>
            </w:r>
          </w:p>
        </w:tc>
        <w:tc>
          <w:tcPr>
            <w:tcW w:w="2791" w:type="dxa"/>
            <w:vAlign w:val="top"/>
          </w:tcPr>
          <w:p w14:paraId="76164C57">
            <w:pPr>
              <w:pStyle w:val="8"/>
              <w:spacing w:before="85"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-10,050.00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2FD8730">
            <w:pPr>
              <w:spacing w:before="10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3B08DA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721807C4">
            <w:pPr>
              <w:pStyle w:val="8"/>
              <w:spacing w:before="85"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40M</w:t>
            </w:r>
          </w:p>
        </w:tc>
        <w:tc>
          <w:tcPr>
            <w:tcW w:w="989" w:type="dxa"/>
            <w:vAlign w:val="top"/>
          </w:tcPr>
          <w:p w14:paraId="0448337E">
            <w:pPr>
              <w:pStyle w:val="8"/>
              <w:spacing w:before="86"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BCFA3A8">
            <w:pPr>
              <w:pStyle w:val="8"/>
              <w:spacing w:before="85" w:line="203" w:lineRule="auto"/>
              <w:ind w:left="92"/>
            </w:pPr>
            <w:r>
              <w:rPr>
                <w:spacing w:val="4"/>
              </w:rPr>
              <w:t>单价</w:t>
            </w:r>
          </w:p>
        </w:tc>
        <w:tc>
          <w:tcPr>
            <w:tcW w:w="2791" w:type="dxa"/>
            <w:vAlign w:val="top"/>
          </w:tcPr>
          <w:p w14:paraId="32D6B2E9">
            <w:pPr>
              <w:pStyle w:val="8"/>
              <w:spacing w:before="86"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-13,400.00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812CC42">
            <w:pPr>
              <w:spacing w:before="10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360F47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6DA693A1">
            <w:pPr>
              <w:pStyle w:val="8"/>
              <w:spacing w:before="85"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50M</w:t>
            </w:r>
          </w:p>
        </w:tc>
        <w:tc>
          <w:tcPr>
            <w:tcW w:w="989" w:type="dxa"/>
            <w:vAlign w:val="top"/>
          </w:tcPr>
          <w:p w14:paraId="72EF622A">
            <w:pPr>
              <w:pStyle w:val="8"/>
              <w:spacing w:before="86"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30B85CA">
            <w:pPr>
              <w:pStyle w:val="8"/>
              <w:spacing w:before="85" w:line="203" w:lineRule="auto"/>
              <w:ind w:left="92"/>
            </w:pPr>
            <w:r>
              <w:rPr>
                <w:spacing w:val="4"/>
              </w:rPr>
              <w:t>单价</w:t>
            </w:r>
          </w:p>
        </w:tc>
        <w:tc>
          <w:tcPr>
            <w:tcW w:w="2791" w:type="dxa"/>
            <w:vAlign w:val="top"/>
          </w:tcPr>
          <w:p w14:paraId="7E99B0A3">
            <w:pPr>
              <w:pStyle w:val="8"/>
              <w:spacing w:before="86"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-16,750.00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1649496">
            <w:pPr>
              <w:spacing w:before="10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2ABC8F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1CB3985D">
            <w:pPr>
              <w:pStyle w:val="8"/>
              <w:spacing w:before="86"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60M</w:t>
            </w:r>
          </w:p>
        </w:tc>
        <w:tc>
          <w:tcPr>
            <w:tcW w:w="989" w:type="dxa"/>
            <w:vAlign w:val="top"/>
          </w:tcPr>
          <w:p w14:paraId="625B7688">
            <w:pPr>
              <w:pStyle w:val="8"/>
              <w:spacing w:before="8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E1FA086">
            <w:pPr>
              <w:pStyle w:val="8"/>
              <w:spacing w:before="86" w:line="203" w:lineRule="auto"/>
              <w:ind w:left="92"/>
            </w:pPr>
            <w:r>
              <w:rPr>
                <w:spacing w:val="4"/>
              </w:rPr>
              <w:t>单价</w:t>
            </w:r>
          </w:p>
        </w:tc>
        <w:tc>
          <w:tcPr>
            <w:tcW w:w="2791" w:type="dxa"/>
            <w:vAlign w:val="top"/>
          </w:tcPr>
          <w:p w14:paraId="3093834B">
            <w:pPr>
              <w:pStyle w:val="8"/>
              <w:spacing w:before="8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-20,100.00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9C0599F">
            <w:pPr>
              <w:spacing w:before="11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7EC8C4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7B53F372">
            <w:pPr>
              <w:pStyle w:val="8"/>
              <w:spacing w:before="86"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70M</w:t>
            </w:r>
          </w:p>
        </w:tc>
        <w:tc>
          <w:tcPr>
            <w:tcW w:w="989" w:type="dxa"/>
            <w:vAlign w:val="top"/>
          </w:tcPr>
          <w:p w14:paraId="7089FD4E">
            <w:pPr>
              <w:pStyle w:val="8"/>
              <w:spacing w:before="8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7AB199E">
            <w:pPr>
              <w:pStyle w:val="8"/>
              <w:spacing w:before="86" w:line="203" w:lineRule="auto"/>
              <w:ind w:left="92"/>
            </w:pPr>
            <w:r>
              <w:rPr>
                <w:spacing w:val="4"/>
              </w:rPr>
              <w:t>单价</w:t>
            </w:r>
          </w:p>
        </w:tc>
        <w:tc>
          <w:tcPr>
            <w:tcW w:w="2791" w:type="dxa"/>
            <w:vAlign w:val="top"/>
          </w:tcPr>
          <w:p w14:paraId="1738ACE5">
            <w:pPr>
              <w:pStyle w:val="8"/>
              <w:spacing w:before="8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-23,450.00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EBB2C10">
            <w:pPr>
              <w:spacing w:before="11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D0FFE3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1FD1B709">
            <w:pPr>
              <w:pStyle w:val="8"/>
              <w:spacing w:before="86"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80M</w:t>
            </w:r>
          </w:p>
        </w:tc>
        <w:tc>
          <w:tcPr>
            <w:tcW w:w="989" w:type="dxa"/>
            <w:vAlign w:val="top"/>
          </w:tcPr>
          <w:p w14:paraId="31B92977">
            <w:pPr>
              <w:pStyle w:val="8"/>
              <w:spacing w:before="8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02F9C8">
            <w:pPr>
              <w:pStyle w:val="8"/>
              <w:spacing w:before="86" w:line="203" w:lineRule="auto"/>
              <w:ind w:left="92"/>
            </w:pPr>
            <w:r>
              <w:rPr>
                <w:spacing w:val="4"/>
              </w:rPr>
              <w:t>单价</w:t>
            </w:r>
          </w:p>
        </w:tc>
        <w:tc>
          <w:tcPr>
            <w:tcW w:w="2791" w:type="dxa"/>
            <w:vAlign w:val="top"/>
          </w:tcPr>
          <w:p w14:paraId="731512E7">
            <w:pPr>
              <w:pStyle w:val="8"/>
              <w:spacing w:before="8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-26,800.00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83B9AAF">
            <w:pPr>
              <w:spacing w:before="11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C0E23F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712B5B66">
            <w:pPr>
              <w:pStyle w:val="8"/>
              <w:spacing w:before="87" w:line="203" w:lineRule="auto"/>
              <w:ind w:left="97"/>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90M</w:t>
            </w:r>
          </w:p>
        </w:tc>
        <w:tc>
          <w:tcPr>
            <w:tcW w:w="989" w:type="dxa"/>
            <w:vAlign w:val="top"/>
          </w:tcPr>
          <w:p w14:paraId="35EC59E6">
            <w:pPr>
              <w:pStyle w:val="8"/>
              <w:spacing w:before="8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9338A17">
            <w:pPr>
              <w:pStyle w:val="8"/>
              <w:spacing w:before="87" w:line="203" w:lineRule="auto"/>
              <w:ind w:left="92"/>
            </w:pPr>
            <w:r>
              <w:rPr>
                <w:spacing w:val="4"/>
              </w:rPr>
              <w:t>单价</w:t>
            </w:r>
          </w:p>
        </w:tc>
        <w:tc>
          <w:tcPr>
            <w:tcW w:w="2791" w:type="dxa"/>
            <w:vAlign w:val="top"/>
          </w:tcPr>
          <w:p w14:paraId="36B3FF37">
            <w:pPr>
              <w:pStyle w:val="8"/>
              <w:spacing w:before="8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-30,150.00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AE187AF">
            <w:pPr>
              <w:spacing w:before="111"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79E3CC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32B88317">
            <w:pPr>
              <w:pStyle w:val="8"/>
              <w:spacing w:before="87" w:line="238"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100</w:t>
            </w:r>
            <w:r>
              <w:rPr>
                <w:rFonts w:ascii="Lucida Sans Unicode" w:hAnsi="Lucida Sans Unicode" w:eastAsia="Lucida Sans Unicode" w:cs="Lucida Sans Unicode"/>
              </w:rPr>
              <w:t xml:space="preserve"> M</w:t>
            </w:r>
          </w:p>
        </w:tc>
        <w:tc>
          <w:tcPr>
            <w:tcW w:w="989" w:type="dxa"/>
            <w:vAlign w:val="top"/>
          </w:tcPr>
          <w:p w14:paraId="170E4A9B">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9FD33C1">
            <w:pPr>
              <w:pStyle w:val="8"/>
              <w:spacing w:before="225" w:line="203" w:lineRule="auto"/>
              <w:ind w:left="92"/>
            </w:pPr>
            <w:r>
              <w:rPr>
                <w:spacing w:val="4"/>
              </w:rPr>
              <w:t>单价</w:t>
            </w:r>
          </w:p>
        </w:tc>
        <w:tc>
          <w:tcPr>
            <w:tcW w:w="2791" w:type="dxa"/>
            <w:vAlign w:val="top"/>
          </w:tcPr>
          <w:p w14:paraId="1819963A">
            <w:pPr>
              <w:pStyle w:val="8"/>
              <w:spacing w:before="226"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-35,000.00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1634A6B">
            <w:pPr>
              <w:spacing w:before="24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EB9A7B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3A41F1C6">
            <w:pPr>
              <w:pStyle w:val="8"/>
              <w:spacing w:before="89" w:line="237"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150</w:t>
            </w:r>
            <w:r>
              <w:rPr>
                <w:rFonts w:ascii="Lucida Sans Unicode" w:hAnsi="Lucida Sans Unicode" w:eastAsia="Lucida Sans Unicode" w:cs="Lucida Sans Unicode"/>
              </w:rPr>
              <w:t xml:space="preserve"> M</w:t>
            </w:r>
          </w:p>
        </w:tc>
        <w:tc>
          <w:tcPr>
            <w:tcW w:w="989" w:type="dxa"/>
            <w:vAlign w:val="top"/>
          </w:tcPr>
          <w:p w14:paraId="173A36CC">
            <w:pPr>
              <w:pStyle w:val="8"/>
              <w:spacing w:before="22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D8B243">
            <w:pPr>
              <w:pStyle w:val="8"/>
              <w:spacing w:before="226" w:line="203" w:lineRule="auto"/>
              <w:ind w:left="92"/>
            </w:pPr>
            <w:r>
              <w:rPr>
                <w:spacing w:val="4"/>
              </w:rPr>
              <w:t>单价</w:t>
            </w:r>
          </w:p>
        </w:tc>
        <w:tc>
          <w:tcPr>
            <w:tcW w:w="2791" w:type="dxa"/>
            <w:vAlign w:val="top"/>
          </w:tcPr>
          <w:p w14:paraId="489F9DD4">
            <w:pPr>
              <w:pStyle w:val="8"/>
              <w:spacing w:before="1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-50,250.00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4630D9B">
            <w:pPr>
              <w:spacing w:before="25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A80D70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5836514A">
            <w:pPr>
              <w:pStyle w:val="8"/>
              <w:spacing w:before="89" w:line="237"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200</w:t>
            </w:r>
            <w:r>
              <w:rPr>
                <w:rFonts w:ascii="Lucida Sans Unicode" w:hAnsi="Lucida Sans Unicode" w:eastAsia="Lucida Sans Unicode" w:cs="Lucida Sans Unicode"/>
              </w:rPr>
              <w:t xml:space="preserve"> M</w:t>
            </w:r>
          </w:p>
        </w:tc>
        <w:tc>
          <w:tcPr>
            <w:tcW w:w="989" w:type="dxa"/>
            <w:vAlign w:val="top"/>
          </w:tcPr>
          <w:p w14:paraId="0835FC67">
            <w:pPr>
              <w:pStyle w:val="8"/>
              <w:spacing w:before="22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5A0EB78">
            <w:pPr>
              <w:pStyle w:val="8"/>
              <w:spacing w:before="228" w:line="203" w:lineRule="auto"/>
              <w:ind w:left="92"/>
            </w:pPr>
            <w:r>
              <w:rPr>
                <w:spacing w:val="4"/>
              </w:rPr>
              <w:t>单价</w:t>
            </w:r>
          </w:p>
        </w:tc>
        <w:tc>
          <w:tcPr>
            <w:tcW w:w="2791" w:type="dxa"/>
            <w:vAlign w:val="top"/>
          </w:tcPr>
          <w:p w14:paraId="36C47C30">
            <w:pPr>
              <w:pStyle w:val="8"/>
              <w:spacing w:before="22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-67,000.00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DB871FB">
            <w:pPr>
              <w:spacing w:before="251"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16B5D1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85" w:hRule="atLeast"/>
        </w:trPr>
        <w:tc>
          <w:tcPr>
            <w:tcW w:w="1621" w:type="dxa"/>
            <w:vAlign w:val="top"/>
          </w:tcPr>
          <w:p w14:paraId="43B8C626">
            <w:pPr>
              <w:pStyle w:val="8"/>
              <w:spacing w:before="92" w:line="239"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250</w:t>
            </w:r>
            <w:r>
              <w:rPr>
                <w:rFonts w:ascii="Lucida Sans Unicode" w:hAnsi="Lucida Sans Unicode" w:eastAsia="Lucida Sans Unicode" w:cs="Lucida Sans Unicode"/>
              </w:rPr>
              <w:t xml:space="preserve"> M</w:t>
            </w:r>
          </w:p>
        </w:tc>
        <w:tc>
          <w:tcPr>
            <w:tcW w:w="989" w:type="dxa"/>
            <w:vAlign w:val="top"/>
          </w:tcPr>
          <w:p w14:paraId="3FDC6F15">
            <w:pPr>
              <w:pStyle w:val="8"/>
              <w:spacing w:before="229"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DD22654">
            <w:pPr>
              <w:pStyle w:val="8"/>
              <w:spacing w:before="229" w:line="203" w:lineRule="auto"/>
              <w:ind w:left="92"/>
            </w:pPr>
            <w:r>
              <w:rPr>
                <w:spacing w:val="4"/>
              </w:rPr>
              <w:t>单价</w:t>
            </w:r>
          </w:p>
        </w:tc>
        <w:tc>
          <w:tcPr>
            <w:tcW w:w="2791" w:type="dxa"/>
            <w:vAlign w:val="top"/>
          </w:tcPr>
          <w:p w14:paraId="68F2781E">
            <w:pPr>
              <w:pStyle w:val="8"/>
              <w:spacing w:before="229"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-83,750.00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74FD37E">
            <w:pPr>
              <w:spacing w:before="253"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bl>
    <w:p w14:paraId="7F624CE7">
      <w:pPr>
        <w:rPr>
          <w:rFonts w:ascii="Arial"/>
          <w:sz w:val="21"/>
        </w:rPr>
      </w:pPr>
    </w:p>
    <w:p w14:paraId="4AE9C7F1">
      <w:pPr>
        <w:rPr>
          <w:rFonts w:ascii="Arial" w:hAnsi="Arial" w:eastAsia="Arial" w:cs="Arial"/>
          <w:sz w:val="21"/>
          <w:szCs w:val="21"/>
        </w:rPr>
        <w:sectPr>
          <w:footerReference r:id="rId6" w:type="default"/>
          <w:pgSz w:w="11900" w:h="16840"/>
          <w:pgMar w:top="1431" w:right="1785" w:bottom="1148" w:left="1785" w:header="0" w:footer="815" w:gutter="0"/>
          <w:pgNumType w:fmt="decimal"/>
          <w:cols w:space="720" w:num="1"/>
        </w:sectPr>
      </w:pPr>
    </w:p>
    <w:p w14:paraId="56BECD1E">
      <w:pPr>
        <w:spacing w:line="89" w:lineRule="auto"/>
        <w:rPr>
          <w:rFonts w:ascii="Arial"/>
          <w:sz w:val="2"/>
        </w:rPr>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1621"/>
        <w:gridCol w:w="989"/>
        <w:gridCol w:w="1602"/>
        <w:gridCol w:w="2791"/>
        <w:gridCol w:w="1107"/>
      </w:tblGrid>
      <w:tr w14:paraId="28B4B53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85" w:hRule="atLeast"/>
        </w:trPr>
        <w:tc>
          <w:tcPr>
            <w:tcW w:w="1621" w:type="dxa"/>
            <w:vAlign w:val="top"/>
          </w:tcPr>
          <w:p w14:paraId="789E9241">
            <w:pPr>
              <w:pStyle w:val="8"/>
              <w:spacing w:before="87" w:line="241"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300</w:t>
            </w:r>
            <w:r>
              <w:rPr>
                <w:rFonts w:ascii="Lucida Sans Unicode" w:hAnsi="Lucida Sans Unicode" w:eastAsia="Lucida Sans Unicode" w:cs="Lucida Sans Unicode"/>
              </w:rPr>
              <w:t xml:space="preserve"> M</w:t>
            </w:r>
          </w:p>
        </w:tc>
        <w:tc>
          <w:tcPr>
            <w:tcW w:w="989" w:type="dxa"/>
            <w:vAlign w:val="top"/>
          </w:tcPr>
          <w:p w14:paraId="7503C89A">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E3D33A0">
            <w:pPr>
              <w:pStyle w:val="8"/>
              <w:spacing w:before="225" w:line="203" w:lineRule="auto"/>
              <w:ind w:left="92"/>
            </w:pPr>
            <w:r>
              <w:rPr>
                <w:spacing w:val="4"/>
              </w:rPr>
              <w:t>单价</w:t>
            </w:r>
          </w:p>
        </w:tc>
        <w:tc>
          <w:tcPr>
            <w:tcW w:w="2791" w:type="dxa"/>
            <w:vAlign w:val="top"/>
          </w:tcPr>
          <w:p w14:paraId="56641275">
            <w:pPr>
              <w:pStyle w:val="8"/>
              <w:spacing w:before="226"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-100,500.00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4034A9D">
            <w:pPr>
              <w:spacing w:before="24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5204B3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2D9E6A54">
            <w:pPr>
              <w:pStyle w:val="8"/>
              <w:spacing w:before="81" w:line="241"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350</w:t>
            </w:r>
            <w:r>
              <w:rPr>
                <w:rFonts w:ascii="Lucida Sans Unicode" w:hAnsi="Lucida Sans Unicode" w:eastAsia="Lucida Sans Unicode" w:cs="Lucida Sans Unicode"/>
              </w:rPr>
              <w:t xml:space="preserve"> M</w:t>
            </w:r>
          </w:p>
        </w:tc>
        <w:tc>
          <w:tcPr>
            <w:tcW w:w="989" w:type="dxa"/>
            <w:vAlign w:val="top"/>
          </w:tcPr>
          <w:p w14:paraId="64A6C695">
            <w:pPr>
              <w:pStyle w:val="8"/>
              <w:spacing w:before="220"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1035DB">
            <w:pPr>
              <w:pStyle w:val="8"/>
              <w:spacing w:before="219" w:line="203" w:lineRule="auto"/>
              <w:ind w:left="92"/>
            </w:pPr>
            <w:r>
              <w:rPr>
                <w:spacing w:val="4"/>
              </w:rPr>
              <w:t>单价</w:t>
            </w:r>
          </w:p>
        </w:tc>
        <w:tc>
          <w:tcPr>
            <w:tcW w:w="2791" w:type="dxa"/>
            <w:vAlign w:val="top"/>
          </w:tcPr>
          <w:p w14:paraId="1A49C9FD">
            <w:pPr>
              <w:pStyle w:val="8"/>
              <w:spacing w:before="220"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-117,250.00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1575208">
            <w:pPr>
              <w:spacing w:before="243"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37C392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1A6B5D73">
            <w:pPr>
              <w:pStyle w:val="8"/>
              <w:spacing w:before="82"/>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400</w:t>
            </w:r>
            <w:r>
              <w:rPr>
                <w:rFonts w:ascii="Lucida Sans Unicode" w:hAnsi="Lucida Sans Unicode" w:eastAsia="Lucida Sans Unicode" w:cs="Lucida Sans Unicode"/>
              </w:rPr>
              <w:t xml:space="preserve"> M</w:t>
            </w:r>
          </w:p>
        </w:tc>
        <w:tc>
          <w:tcPr>
            <w:tcW w:w="989" w:type="dxa"/>
            <w:vAlign w:val="top"/>
          </w:tcPr>
          <w:p w14:paraId="26DB0501">
            <w:pPr>
              <w:pStyle w:val="8"/>
              <w:spacing w:before="220"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5BF3C16">
            <w:pPr>
              <w:pStyle w:val="8"/>
              <w:spacing w:before="219" w:line="203" w:lineRule="auto"/>
              <w:ind w:left="92"/>
            </w:pPr>
            <w:r>
              <w:rPr>
                <w:spacing w:val="4"/>
              </w:rPr>
              <w:t>单价</w:t>
            </w:r>
          </w:p>
        </w:tc>
        <w:tc>
          <w:tcPr>
            <w:tcW w:w="2791" w:type="dxa"/>
            <w:vAlign w:val="top"/>
          </w:tcPr>
          <w:p w14:paraId="6910AAFE">
            <w:pPr>
              <w:pStyle w:val="8"/>
              <w:spacing w:before="220"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-134,000.00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018E230">
            <w:pPr>
              <w:spacing w:before="243"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BB11BA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2E8519E8">
            <w:pPr>
              <w:pStyle w:val="8"/>
              <w:spacing w:before="82"/>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450</w:t>
            </w:r>
            <w:r>
              <w:rPr>
                <w:rFonts w:ascii="Lucida Sans Unicode" w:hAnsi="Lucida Sans Unicode" w:eastAsia="Lucida Sans Unicode" w:cs="Lucida Sans Unicode"/>
              </w:rPr>
              <w:t xml:space="preserve"> M</w:t>
            </w:r>
          </w:p>
        </w:tc>
        <w:tc>
          <w:tcPr>
            <w:tcW w:w="989" w:type="dxa"/>
            <w:vAlign w:val="top"/>
          </w:tcPr>
          <w:p w14:paraId="188A06C1">
            <w:pPr>
              <w:pStyle w:val="8"/>
              <w:spacing w:before="221"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DE10CD8">
            <w:pPr>
              <w:pStyle w:val="8"/>
              <w:spacing w:before="221" w:line="203" w:lineRule="auto"/>
              <w:ind w:left="92"/>
            </w:pPr>
            <w:r>
              <w:rPr>
                <w:spacing w:val="4"/>
              </w:rPr>
              <w:t>单价</w:t>
            </w:r>
          </w:p>
        </w:tc>
        <w:tc>
          <w:tcPr>
            <w:tcW w:w="2791" w:type="dxa"/>
            <w:vAlign w:val="top"/>
          </w:tcPr>
          <w:p w14:paraId="349A6B12">
            <w:pPr>
              <w:pStyle w:val="8"/>
              <w:spacing w:before="221"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-150,750.00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FFFE83F">
            <w:pPr>
              <w:spacing w:before="244"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36874A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4646F8B9">
            <w:pPr>
              <w:pStyle w:val="8"/>
              <w:spacing w:before="83"/>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500</w:t>
            </w:r>
            <w:r>
              <w:rPr>
                <w:rFonts w:ascii="Lucida Sans Unicode" w:hAnsi="Lucida Sans Unicode" w:eastAsia="Lucida Sans Unicode" w:cs="Lucida Sans Unicode"/>
              </w:rPr>
              <w:t xml:space="preserve"> M</w:t>
            </w:r>
          </w:p>
        </w:tc>
        <w:tc>
          <w:tcPr>
            <w:tcW w:w="989" w:type="dxa"/>
            <w:vAlign w:val="top"/>
          </w:tcPr>
          <w:p w14:paraId="1053D85A">
            <w:pPr>
              <w:pStyle w:val="8"/>
              <w:spacing w:before="22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2EF5C00">
            <w:pPr>
              <w:pStyle w:val="8"/>
              <w:spacing w:before="222" w:line="203" w:lineRule="auto"/>
              <w:ind w:left="92"/>
            </w:pPr>
            <w:r>
              <w:rPr>
                <w:spacing w:val="4"/>
              </w:rPr>
              <w:t>单价</w:t>
            </w:r>
          </w:p>
        </w:tc>
        <w:tc>
          <w:tcPr>
            <w:tcW w:w="2791" w:type="dxa"/>
            <w:vAlign w:val="top"/>
          </w:tcPr>
          <w:p w14:paraId="58CAD1E7">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-167,500.00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77705B7">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0F05B0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76BBD049">
            <w:pPr>
              <w:pStyle w:val="8"/>
              <w:spacing w:before="86" w:line="239"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600</w:t>
            </w:r>
            <w:r>
              <w:rPr>
                <w:rFonts w:ascii="Lucida Sans Unicode" w:hAnsi="Lucida Sans Unicode" w:eastAsia="Lucida Sans Unicode" w:cs="Lucida Sans Unicode"/>
              </w:rPr>
              <w:t xml:space="preserve"> M</w:t>
            </w:r>
          </w:p>
        </w:tc>
        <w:tc>
          <w:tcPr>
            <w:tcW w:w="989" w:type="dxa"/>
            <w:vAlign w:val="top"/>
          </w:tcPr>
          <w:p w14:paraId="4711AB23">
            <w:pPr>
              <w:pStyle w:val="8"/>
              <w:spacing w:before="22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7ACB8D1">
            <w:pPr>
              <w:pStyle w:val="8"/>
              <w:spacing w:before="222" w:line="203" w:lineRule="auto"/>
              <w:ind w:left="92"/>
            </w:pPr>
            <w:r>
              <w:rPr>
                <w:spacing w:val="4"/>
              </w:rPr>
              <w:t>单价</w:t>
            </w:r>
          </w:p>
        </w:tc>
        <w:tc>
          <w:tcPr>
            <w:tcW w:w="2791" w:type="dxa"/>
            <w:vAlign w:val="top"/>
          </w:tcPr>
          <w:p w14:paraId="25906754">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-202,500.00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3A4EDD4">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5676AD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54CD6A7A">
            <w:pPr>
              <w:pStyle w:val="8"/>
              <w:spacing w:before="86" w:line="239"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700</w:t>
            </w:r>
            <w:r>
              <w:rPr>
                <w:rFonts w:ascii="Lucida Sans Unicode" w:hAnsi="Lucida Sans Unicode" w:eastAsia="Lucida Sans Unicode" w:cs="Lucida Sans Unicode"/>
              </w:rPr>
              <w:t xml:space="preserve"> M</w:t>
            </w:r>
          </w:p>
        </w:tc>
        <w:tc>
          <w:tcPr>
            <w:tcW w:w="989" w:type="dxa"/>
            <w:vAlign w:val="top"/>
          </w:tcPr>
          <w:p w14:paraId="57F3D9DD">
            <w:pPr>
              <w:pStyle w:val="8"/>
              <w:spacing w:before="22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C9B750A">
            <w:pPr>
              <w:pStyle w:val="8"/>
              <w:spacing w:before="222" w:line="203" w:lineRule="auto"/>
              <w:ind w:left="92"/>
            </w:pPr>
            <w:r>
              <w:rPr>
                <w:spacing w:val="4"/>
              </w:rPr>
              <w:t>单价</w:t>
            </w:r>
          </w:p>
        </w:tc>
        <w:tc>
          <w:tcPr>
            <w:tcW w:w="2791" w:type="dxa"/>
            <w:vAlign w:val="top"/>
          </w:tcPr>
          <w:p w14:paraId="6119C015">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-234,500.00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65B3C57">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3C6CB6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6AA7BB2D">
            <w:pPr>
              <w:pStyle w:val="8"/>
              <w:spacing w:before="86" w:line="239"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800</w:t>
            </w:r>
            <w:r>
              <w:rPr>
                <w:rFonts w:ascii="Lucida Sans Unicode" w:hAnsi="Lucida Sans Unicode" w:eastAsia="Lucida Sans Unicode" w:cs="Lucida Sans Unicode"/>
              </w:rPr>
              <w:t xml:space="preserve"> M</w:t>
            </w:r>
          </w:p>
        </w:tc>
        <w:tc>
          <w:tcPr>
            <w:tcW w:w="989" w:type="dxa"/>
            <w:vAlign w:val="top"/>
          </w:tcPr>
          <w:p w14:paraId="36C938A0">
            <w:pPr>
              <w:pStyle w:val="8"/>
              <w:spacing w:before="22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745D0FC">
            <w:pPr>
              <w:pStyle w:val="8"/>
              <w:spacing w:before="222" w:line="203" w:lineRule="auto"/>
              <w:ind w:left="92"/>
            </w:pPr>
            <w:r>
              <w:rPr>
                <w:spacing w:val="4"/>
              </w:rPr>
              <w:t>单价</w:t>
            </w:r>
          </w:p>
        </w:tc>
        <w:tc>
          <w:tcPr>
            <w:tcW w:w="2791" w:type="dxa"/>
            <w:vAlign w:val="top"/>
          </w:tcPr>
          <w:p w14:paraId="385EB957">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-268,000.00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038891C">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DC9E40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4279F127">
            <w:pPr>
              <w:pStyle w:val="8"/>
              <w:spacing w:before="86" w:line="239" w:lineRule="auto"/>
              <w:ind w:left="108" w:right="22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900</w:t>
            </w:r>
            <w:r>
              <w:rPr>
                <w:rFonts w:ascii="Lucida Sans Unicode" w:hAnsi="Lucida Sans Unicode" w:eastAsia="Lucida Sans Unicode" w:cs="Lucida Sans Unicode"/>
              </w:rPr>
              <w:t xml:space="preserve"> M</w:t>
            </w:r>
          </w:p>
        </w:tc>
        <w:tc>
          <w:tcPr>
            <w:tcW w:w="989" w:type="dxa"/>
            <w:vAlign w:val="top"/>
          </w:tcPr>
          <w:p w14:paraId="2AB7CAC4">
            <w:pPr>
              <w:pStyle w:val="8"/>
              <w:spacing w:before="22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71714D4">
            <w:pPr>
              <w:pStyle w:val="8"/>
              <w:spacing w:before="223" w:line="203" w:lineRule="auto"/>
              <w:ind w:left="92"/>
            </w:pPr>
            <w:r>
              <w:rPr>
                <w:spacing w:val="4"/>
              </w:rPr>
              <w:t>单价</w:t>
            </w:r>
          </w:p>
        </w:tc>
        <w:tc>
          <w:tcPr>
            <w:tcW w:w="2791" w:type="dxa"/>
            <w:vAlign w:val="top"/>
          </w:tcPr>
          <w:p w14:paraId="22F39DDB">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-301,500.00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9D23D39">
            <w:pPr>
              <w:spacing w:before="247"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AD02F5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3D9B7B24">
            <w:pPr>
              <w:pStyle w:val="8"/>
              <w:spacing w:before="86" w:line="239" w:lineRule="auto"/>
              <w:ind w:left="108" w:right="103" w:hanging="11"/>
              <w:rPr>
                <w:rFonts w:ascii="Lucida Sans Unicode" w:hAnsi="Lucida Sans Unicode" w:eastAsia="Lucida Sans Unicode" w:cs="Lucida Sans Unicode"/>
              </w:rPr>
            </w:pPr>
            <w:r>
              <w:rPr>
                <w:spacing w:val="6"/>
              </w:rPr>
              <w:t>互联网专线</w:t>
            </w:r>
            <w:r>
              <w:rPr>
                <w:rFonts w:ascii="Lucida Sans Unicode" w:hAnsi="Lucida Sans Unicode" w:eastAsia="Lucida Sans Unicode" w:cs="Lucida Sans Unicode"/>
                <w:spacing w:val="6"/>
              </w:rPr>
              <w:t>1000</w:t>
            </w:r>
            <w:r>
              <w:rPr>
                <w:rFonts w:ascii="Lucida Sans Unicode" w:hAnsi="Lucida Sans Unicode" w:eastAsia="Lucida Sans Unicode" w:cs="Lucida Sans Unicode"/>
              </w:rPr>
              <w:t xml:space="preserve"> M</w:t>
            </w:r>
          </w:p>
        </w:tc>
        <w:tc>
          <w:tcPr>
            <w:tcW w:w="989" w:type="dxa"/>
            <w:vAlign w:val="top"/>
          </w:tcPr>
          <w:p w14:paraId="08F6CDB1">
            <w:pPr>
              <w:pStyle w:val="8"/>
              <w:spacing w:before="22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7D5CC66">
            <w:pPr>
              <w:pStyle w:val="8"/>
              <w:spacing w:before="223" w:line="203" w:lineRule="auto"/>
              <w:ind w:left="92"/>
            </w:pPr>
            <w:r>
              <w:rPr>
                <w:spacing w:val="4"/>
              </w:rPr>
              <w:t>单价</w:t>
            </w:r>
          </w:p>
        </w:tc>
        <w:tc>
          <w:tcPr>
            <w:tcW w:w="2791" w:type="dxa"/>
            <w:vAlign w:val="top"/>
          </w:tcPr>
          <w:p w14:paraId="1C353B1D">
            <w:pPr>
              <w:pStyle w:val="8"/>
              <w:spacing w:before="224"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-335,000.00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6F4FC00">
            <w:pPr>
              <w:spacing w:before="247"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37533D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61E08EB7">
            <w:pPr>
              <w:pStyle w:val="8"/>
              <w:spacing w:before="85" w:line="203" w:lineRule="auto"/>
              <w:ind w:left="97"/>
              <w:rPr>
                <w:rFonts w:ascii="Lucida Sans Unicode" w:hAnsi="Lucida Sans Unicode" w:eastAsia="Lucida Sans Unicode" w:cs="Lucida Sans Unicode"/>
              </w:rPr>
            </w:pPr>
            <w:r>
              <w:rPr>
                <w:spacing w:val="5"/>
              </w:rPr>
              <w:t>商务专线</w:t>
            </w:r>
            <w:r>
              <w:rPr>
                <w:rFonts w:ascii="Lucida Sans Unicode" w:hAnsi="Lucida Sans Unicode" w:eastAsia="Lucida Sans Unicode" w:cs="Lucida Sans Unicode"/>
                <w:spacing w:val="5"/>
              </w:rPr>
              <w:t>100M</w:t>
            </w:r>
          </w:p>
        </w:tc>
        <w:tc>
          <w:tcPr>
            <w:tcW w:w="989" w:type="dxa"/>
            <w:vAlign w:val="top"/>
          </w:tcPr>
          <w:p w14:paraId="30799274">
            <w:pPr>
              <w:pStyle w:val="8"/>
              <w:spacing w:before="86"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37B29BB">
            <w:pPr>
              <w:pStyle w:val="8"/>
              <w:spacing w:before="85" w:line="203" w:lineRule="auto"/>
              <w:ind w:left="92"/>
            </w:pPr>
            <w:r>
              <w:rPr>
                <w:spacing w:val="4"/>
              </w:rPr>
              <w:t>单价</w:t>
            </w:r>
          </w:p>
        </w:tc>
        <w:tc>
          <w:tcPr>
            <w:tcW w:w="2791" w:type="dxa"/>
            <w:vAlign w:val="top"/>
          </w:tcPr>
          <w:p w14:paraId="08EDA363">
            <w:pPr>
              <w:pStyle w:val="8"/>
              <w:spacing w:before="86"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-2,400.00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0D8B5170">
            <w:pPr>
              <w:spacing w:before="10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D5CA3F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70275FFE">
            <w:pPr>
              <w:pStyle w:val="8"/>
              <w:spacing w:before="86" w:line="203" w:lineRule="auto"/>
              <w:ind w:left="97"/>
              <w:rPr>
                <w:rFonts w:ascii="Lucida Sans Unicode" w:hAnsi="Lucida Sans Unicode" w:eastAsia="Lucida Sans Unicode" w:cs="Lucida Sans Unicode"/>
              </w:rPr>
            </w:pPr>
            <w:r>
              <w:rPr>
                <w:spacing w:val="5"/>
              </w:rPr>
              <w:t>商务专线</w:t>
            </w:r>
            <w:r>
              <w:rPr>
                <w:rFonts w:ascii="Lucida Sans Unicode" w:hAnsi="Lucida Sans Unicode" w:eastAsia="Lucida Sans Unicode" w:cs="Lucida Sans Unicode"/>
                <w:spacing w:val="5"/>
              </w:rPr>
              <w:t>200M</w:t>
            </w:r>
          </w:p>
        </w:tc>
        <w:tc>
          <w:tcPr>
            <w:tcW w:w="989" w:type="dxa"/>
            <w:vAlign w:val="top"/>
          </w:tcPr>
          <w:p w14:paraId="3D54FE39">
            <w:pPr>
              <w:pStyle w:val="8"/>
              <w:spacing w:before="8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AA5694C">
            <w:pPr>
              <w:pStyle w:val="8"/>
              <w:spacing w:before="86" w:line="203" w:lineRule="auto"/>
              <w:ind w:left="92"/>
            </w:pPr>
            <w:r>
              <w:rPr>
                <w:spacing w:val="4"/>
              </w:rPr>
              <w:t>单价</w:t>
            </w:r>
          </w:p>
        </w:tc>
        <w:tc>
          <w:tcPr>
            <w:tcW w:w="2791" w:type="dxa"/>
            <w:vAlign w:val="top"/>
          </w:tcPr>
          <w:p w14:paraId="269A9A8B">
            <w:pPr>
              <w:pStyle w:val="8"/>
              <w:spacing w:before="8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-3,120.00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293DCBDA">
            <w:pPr>
              <w:spacing w:before="11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66501A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32DCF23A">
            <w:pPr>
              <w:pStyle w:val="8"/>
              <w:spacing w:before="87" w:line="203" w:lineRule="auto"/>
              <w:ind w:left="97"/>
              <w:rPr>
                <w:rFonts w:ascii="Lucida Sans Unicode" w:hAnsi="Lucida Sans Unicode" w:eastAsia="Lucida Sans Unicode" w:cs="Lucida Sans Unicode"/>
              </w:rPr>
            </w:pPr>
            <w:r>
              <w:rPr>
                <w:spacing w:val="5"/>
              </w:rPr>
              <w:t>商务专线</w:t>
            </w:r>
            <w:r>
              <w:rPr>
                <w:rFonts w:ascii="Lucida Sans Unicode" w:hAnsi="Lucida Sans Unicode" w:eastAsia="Lucida Sans Unicode" w:cs="Lucida Sans Unicode"/>
                <w:spacing w:val="5"/>
              </w:rPr>
              <w:t>300M</w:t>
            </w:r>
          </w:p>
        </w:tc>
        <w:tc>
          <w:tcPr>
            <w:tcW w:w="989" w:type="dxa"/>
            <w:vAlign w:val="top"/>
          </w:tcPr>
          <w:p w14:paraId="6DDFF2A1">
            <w:pPr>
              <w:pStyle w:val="8"/>
              <w:spacing w:before="8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44C0098">
            <w:pPr>
              <w:pStyle w:val="8"/>
              <w:spacing w:before="87" w:line="203" w:lineRule="auto"/>
              <w:ind w:left="92"/>
            </w:pPr>
            <w:r>
              <w:rPr>
                <w:spacing w:val="4"/>
              </w:rPr>
              <w:t>单价</w:t>
            </w:r>
          </w:p>
        </w:tc>
        <w:tc>
          <w:tcPr>
            <w:tcW w:w="2791" w:type="dxa"/>
            <w:vAlign w:val="top"/>
          </w:tcPr>
          <w:p w14:paraId="02591F76">
            <w:pPr>
              <w:pStyle w:val="8"/>
              <w:spacing w:before="88"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-3,600.00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497FD087">
            <w:pPr>
              <w:spacing w:before="111"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9C58BD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0" w:hRule="atLeast"/>
        </w:trPr>
        <w:tc>
          <w:tcPr>
            <w:tcW w:w="1621" w:type="dxa"/>
            <w:vAlign w:val="top"/>
          </w:tcPr>
          <w:p w14:paraId="10B89CDE">
            <w:pPr>
              <w:pStyle w:val="8"/>
              <w:spacing w:before="88" w:line="203" w:lineRule="auto"/>
              <w:ind w:left="97"/>
              <w:rPr>
                <w:rFonts w:ascii="Lucida Sans Unicode" w:hAnsi="Lucida Sans Unicode" w:eastAsia="Lucida Sans Unicode" w:cs="Lucida Sans Unicode"/>
              </w:rPr>
            </w:pPr>
            <w:r>
              <w:rPr>
                <w:spacing w:val="5"/>
              </w:rPr>
              <w:t>商务专线</w:t>
            </w:r>
            <w:r>
              <w:rPr>
                <w:rFonts w:ascii="Lucida Sans Unicode" w:hAnsi="Lucida Sans Unicode" w:eastAsia="Lucida Sans Unicode" w:cs="Lucida Sans Unicode"/>
                <w:spacing w:val="5"/>
              </w:rPr>
              <w:t>500M</w:t>
            </w:r>
          </w:p>
        </w:tc>
        <w:tc>
          <w:tcPr>
            <w:tcW w:w="989" w:type="dxa"/>
            <w:vAlign w:val="top"/>
          </w:tcPr>
          <w:p w14:paraId="66A23597">
            <w:pPr>
              <w:pStyle w:val="8"/>
              <w:spacing w:before="89"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EC93CF6">
            <w:pPr>
              <w:pStyle w:val="8"/>
              <w:spacing w:before="88" w:line="203" w:lineRule="auto"/>
              <w:ind w:left="92"/>
            </w:pPr>
            <w:r>
              <w:rPr>
                <w:spacing w:val="4"/>
              </w:rPr>
              <w:t>单价</w:t>
            </w:r>
          </w:p>
        </w:tc>
        <w:tc>
          <w:tcPr>
            <w:tcW w:w="2791" w:type="dxa"/>
            <w:vAlign w:val="top"/>
          </w:tcPr>
          <w:p w14:paraId="58246610">
            <w:pPr>
              <w:pStyle w:val="8"/>
              <w:spacing w:before="89"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-6,214.00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50F05FF1">
            <w:pPr>
              <w:spacing w:before="112"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74025F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517F260B">
            <w:pPr>
              <w:pStyle w:val="8"/>
              <w:spacing w:before="88" w:line="225"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2M</w:t>
            </w:r>
            <w:r>
              <w:rPr>
                <w:spacing w:val="3"/>
              </w:rPr>
              <w:t>虚拟</w:t>
            </w:r>
            <w:r>
              <w:rPr>
                <w:spacing w:val="5"/>
              </w:rPr>
              <w:t>专线（本地）</w:t>
            </w:r>
          </w:p>
        </w:tc>
        <w:tc>
          <w:tcPr>
            <w:tcW w:w="989" w:type="dxa"/>
            <w:vAlign w:val="top"/>
          </w:tcPr>
          <w:p w14:paraId="4AF865B1">
            <w:pPr>
              <w:spacing w:line="299" w:lineRule="auto"/>
              <w:rPr>
                <w:rFonts w:ascii="Arial"/>
                <w:sz w:val="21"/>
              </w:rPr>
            </w:pPr>
          </w:p>
          <w:p w14:paraId="1B004E6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7470E6C">
            <w:pPr>
              <w:spacing w:line="298" w:lineRule="auto"/>
              <w:rPr>
                <w:rFonts w:ascii="Arial"/>
                <w:sz w:val="21"/>
              </w:rPr>
            </w:pPr>
          </w:p>
          <w:p w14:paraId="7FA718DC">
            <w:pPr>
              <w:pStyle w:val="8"/>
              <w:spacing w:before="78" w:line="203" w:lineRule="auto"/>
              <w:ind w:left="92"/>
            </w:pPr>
            <w:r>
              <w:rPr>
                <w:spacing w:val="4"/>
              </w:rPr>
              <w:t>单价</w:t>
            </w:r>
          </w:p>
        </w:tc>
        <w:tc>
          <w:tcPr>
            <w:tcW w:w="2791" w:type="dxa"/>
            <w:vAlign w:val="top"/>
          </w:tcPr>
          <w:p w14:paraId="4D771257">
            <w:pPr>
              <w:spacing w:line="299" w:lineRule="auto"/>
              <w:rPr>
                <w:rFonts w:ascii="Arial"/>
                <w:sz w:val="21"/>
              </w:rPr>
            </w:pPr>
          </w:p>
          <w:p w14:paraId="23DE9D89">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-1,680.00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468BBBA5">
            <w:pPr>
              <w:spacing w:line="330" w:lineRule="auto"/>
              <w:rPr>
                <w:rFonts w:ascii="Arial"/>
                <w:sz w:val="21"/>
              </w:rPr>
            </w:pPr>
          </w:p>
          <w:p w14:paraId="34EEB87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E390A0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7B353123">
            <w:pPr>
              <w:pStyle w:val="8"/>
              <w:spacing w:before="92"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4M</w:t>
            </w:r>
            <w:r>
              <w:rPr>
                <w:spacing w:val="6"/>
              </w:rPr>
              <w:t>虚拟</w:t>
            </w:r>
            <w:r>
              <w:rPr>
                <w:spacing w:val="5"/>
              </w:rPr>
              <w:t>专线（本地）</w:t>
            </w:r>
          </w:p>
        </w:tc>
        <w:tc>
          <w:tcPr>
            <w:tcW w:w="989" w:type="dxa"/>
            <w:vAlign w:val="top"/>
          </w:tcPr>
          <w:p w14:paraId="3A8F125A">
            <w:pPr>
              <w:spacing w:line="299" w:lineRule="auto"/>
              <w:rPr>
                <w:rFonts w:ascii="Arial"/>
                <w:sz w:val="21"/>
              </w:rPr>
            </w:pPr>
          </w:p>
          <w:p w14:paraId="39063C9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052A3D4">
            <w:pPr>
              <w:spacing w:line="299" w:lineRule="auto"/>
              <w:rPr>
                <w:rFonts w:ascii="Arial"/>
                <w:sz w:val="21"/>
              </w:rPr>
            </w:pPr>
          </w:p>
          <w:p w14:paraId="23290FDD">
            <w:pPr>
              <w:pStyle w:val="8"/>
              <w:spacing w:before="77" w:line="203" w:lineRule="auto"/>
              <w:ind w:left="92"/>
            </w:pPr>
            <w:r>
              <w:rPr>
                <w:spacing w:val="4"/>
              </w:rPr>
              <w:t>单价</w:t>
            </w:r>
          </w:p>
        </w:tc>
        <w:tc>
          <w:tcPr>
            <w:tcW w:w="2791" w:type="dxa"/>
            <w:vAlign w:val="top"/>
          </w:tcPr>
          <w:p w14:paraId="64A1EB3B">
            <w:pPr>
              <w:spacing w:line="300" w:lineRule="auto"/>
              <w:rPr>
                <w:rFonts w:ascii="Arial"/>
                <w:sz w:val="21"/>
              </w:rPr>
            </w:pPr>
          </w:p>
          <w:p w14:paraId="23E7607D">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-2,772.00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2314C594">
            <w:pPr>
              <w:spacing w:line="331" w:lineRule="auto"/>
              <w:rPr>
                <w:rFonts w:ascii="Arial"/>
                <w:sz w:val="21"/>
              </w:rPr>
            </w:pPr>
          </w:p>
          <w:p w14:paraId="61BDDC9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163AF1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AB3E2C9">
            <w:pPr>
              <w:pStyle w:val="8"/>
              <w:spacing w:before="92"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6M</w:t>
            </w:r>
            <w:r>
              <w:rPr>
                <w:spacing w:val="3"/>
              </w:rPr>
              <w:t>虚拟</w:t>
            </w:r>
            <w:r>
              <w:rPr>
                <w:spacing w:val="5"/>
              </w:rPr>
              <w:t>专线（本地）</w:t>
            </w:r>
          </w:p>
        </w:tc>
        <w:tc>
          <w:tcPr>
            <w:tcW w:w="989" w:type="dxa"/>
            <w:vAlign w:val="top"/>
          </w:tcPr>
          <w:p w14:paraId="4F1BF684">
            <w:pPr>
              <w:spacing w:line="300" w:lineRule="auto"/>
              <w:rPr>
                <w:rFonts w:ascii="Arial"/>
                <w:sz w:val="21"/>
              </w:rPr>
            </w:pPr>
          </w:p>
          <w:p w14:paraId="0259D46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2E651DF">
            <w:pPr>
              <w:spacing w:line="299" w:lineRule="auto"/>
              <w:rPr>
                <w:rFonts w:ascii="Arial"/>
                <w:sz w:val="21"/>
              </w:rPr>
            </w:pPr>
          </w:p>
          <w:p w14:paraId="78B03469">
            <w:pPr>
              <w:pStyle w:val="8"/>
              <w:spacing w:before="78" w:line="203" w:lineRule="auto"/>
              <w:ind w:left="92"/>
            </w:pPr>
            <w:r>
              <w:rPr>
                <w:spacing w:val="4"/>
              </w:rPr>
              <w:t>单价</w:t>
            </w:r>
          </w:p>
        </w:tc>
        <w:tc>
          <w:tcPr>
            <w:tcW w:w="2791" w:type="dxa"/>
            <w:vAlign w:val="top"/>
          </w:tcPr>
          <w:p w14:paraId="24BB10D9">
            <w:pPr>
              <w:spacing w:line="300" w:lineRule="auto"/>
              <w:rPr>
                <w:rFonts w:ascii="Arial"/>
                <w:sz w:val="21"/>
              </w:rPr>
            </w:pPr>
          </w:p>
          <w:p w14:paraId="2489818F">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-3,864.00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7AF44F78">
            <w:pPr>
              <w:spacing w:line="331" w:lineRule="auto"/>
              <w:rPr>
                <w:rFonts w:ascii="Arial"/>
                <w:sz w:val="21"/>
              </w:rPr>
            </w:pPr>
          </w:p>
          <w:p w14:paraId="2DED0E1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9E8C85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7063679">
            <w:pPr>
              <w:pStyle w:val="8"/>
              <w:spacing w:before="92"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8M</w:t>
            </w:r>
            <w:r>
              <w:rPr>
                <w:spacing w:val="3"/>
              </w:rPr>
              <w:t>虚拟</w:t>
            </w:r>
            <w:r>
              <w:rPr>
                <w:spacing w:val="5"/>
              </w:rPr>
              <w:t>专线（本地）</w:t>
            </w:r>
          </w:p>
        </w:tc>
        <w:tc>
          <w:tcPr>
            <w:tcW w:w="989" w:type="dxa"/>
            <w:vAlign w:val="top"/>
          </w:tcPr>
          <w:p w14:paraId="05A81709">
            <w:pPr>
              <w:spacing w:line="300" w:lineRule="auto"/>
              <w:rPr>
                <w:rFonts w:ascii="Arial"/>
                <w:sz w:val="21"/>
              </w:rPr>
            </w:pPr>
          </w:p>
          <w:p w14:paraId="23A2DE3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4468150">
            <w:pPr>
              <w:spacing w:line="300" w:lineRule="auto"/>
              <w:rPr>
                <w:rFonts w:ascii="Arial"/>
                <w:sz w:val="21"/>
              </w:rPr>
            </w:pPr>
          </w:p>
          <w:p w14:paraId="3C9CED7D">
            <w:pPr>
              <w:pStyle w:val="8"/>
              <w:spacing w:before="77" w:line="203" w:lineRule="auto"/>
              <w:ind w:left="92"/>
            </w:pPr>
            <w:r>
              <w:rPr>
                <w:spacing w:val="4"/>
              </w:rPr>
              <w:t>单价</w:t>
            </w:r>
          </w:p>
        </w:tc>
        <w:tc>
          <w:tcPr>
            <w:tcW w:w="2791" w:type="dxa"/>
            <w:vAlign w:val="top"/>
          </w:tcPr>
          <w:p w14:paraId="530EAE29">
            <w:pPr>
              <w:spacing w:line="300" w:lineRule="auto"/>
              <w:rPr>
                <w:rFonts w:ascii="Arial"/>
                <w:sz w:val="21"/>
              </w:rPr>
            </w:pPr>
          </w:p>
          <w:p w14:paraId="7D036705">
            <w:pPr>
              <w:pStyle w:val="8"/>
              <w:spacing w:before="78"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-5,040.00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0588B775">
            <w:pPr>
              <w:spacing w:line="331" w:lineRule="auto"/>
              <w:rPr>
                <w:rFonts w:ascii="Arial"/>
                <w:sz w:val="21"/>
              </w:rPr>
            </w:pPr>
          </w:p>
          <w:p w14:paraId="3C6DE6DA">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46DDFE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60439ECB">
            <w:pPr>
              <w:pStyle w:val="8"/>
              <w:spacing w:before="90"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10M</w:t>
            </w:r>
            <w:r>
              <w:rPr>
                <w:spacing w:val="2"/>
              </w:rPr>
              <w:t>虚</w:t>
            </w:r>
            <w:r>
              <w:rPr>
                <w:spacing w:val="5"/>
              </w:rPr>
              <w:t>拟专线（本地）</w:t>
            </w:r>
          </w:p>
        </w:tc>
        <w:tc>
          <w:tcPr>
            <w:tcW w:w="989" w:type="dxa"/>
            <w:vAlign w:val="top"/>
          </w:tcPr>
          <w:p w14:paraId="1046D180">
            <w:pPr>
              <w:spacing w:line="300" w:lineRule="auto"/>
              <w:rPr>
                <w:rFonts w:ascii="Arial"/>
                <w:sz w:val="21"/>
              </w:rPr>
            </w:pPr>
          </w:p>
          <w:p w14:paraId="2201190C">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9AAB18">
            <w:pPr>
              <w:spacing w:line="300" w:lineRule="auto"/>
              <w:rPr>
                <w:rFonts w:ascii="Arial"/>
                <w:sz w:val="21"/>
              </w:rPr>
            </w:pPr>
          </w:p>
          <w:p w14:paraId="20CF9828">
            <w:pPr>
              <w:pStyle w:val="8"/>
              <w:spacing w:before="77" w:line="203" w:lineRule="auto"/>
              <w:ind w:left="92"/>
            </w:pPr>
            <w:r>
              <w:rPr>
                <w:spacing w:val="4"/>
              </w:rPr>
              <w:t>单价</w:t>
            </w:r>
          </w:p>
        </w:tc>
        <w:tc>
          <w:tcPr>
            <w:tcW w:w="2791" w:type="dxa"/>
            <w:vAlign w:val="top"/>
          </w:tcPr>
          <w:p w14:paraId="218881D0">
            <w:pPr>
              <w:spacing w:line="301" w:lineRule="auto"/>
              <w:rPr>
                <w:rFonts w:ascii="Arial"/>
                <w:sz w:val="21"/>
              </w:rPr>
            </w:pPr>
          </w:p>
          <w:p w14:paraId="4450D602">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-5,628.00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6D84AF84">
            <w:pPr>
              <w:spacing w:line="332" w:lineRule="auto"/>
              <w:rPr>
                <w:rFonts w:ascii="Arial"/>
                <w:sz w:val="21"/>
              </w:rPr>
            </w:pPr>
          </w:p>
          <w:p w14:paraId="78DA2BE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bl>
    <w:p w14:paraId="728BAE36">
      <w:pPr>
        <w:rPr>
          <w:rFonts w:ascii="Arial"/>
          <w:sz w:val="21"/>
        </w:rPr>
      </w:pPr>
    </w:p>
    <w:p w14:paraId="6E90113F">
      <w:pPr>
        <w:rPr>
          <w:rFonts w:ascii="Arial" w:hAnsi="Arial" w:eastAsia="Arial" w:cs="Arial"/>
          <w:sz w:val="21"/>
          <w:szCs w:val="21"/>
        </w:rPr>
        <w:sectPr>
          <w:footerReference r:id="rId7" w:type="default"/>
          <w:pgSz w:w="11900" w:h="16840"/>
          <w:pgMar w:top="1431" w:right="1785" w:bottom="1148" w:left="1785" w:header="0" w:footer="815" w:gutter="0"/>
          <w:pgNumType w:fmt="decimal"/>
          <w:cols w:space="720" w:num="1"/>
        </w:sectPr>
      </w:pPr>
    </w:p>
    <w:p w14:paraId="0A16420E">
      <w:pPr>
        <w:spacing w:line="89" w:lineRule="auto"/>
        <w:rPr>
          <w:rFonts w:ascii="Arial"/>
          <w:sz w:val="2"/>
        </w:rPr>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1621"/>
        <w:gridCol w:w="989"/>
        <w:gridCol w:w="1602"/>
        <w:gridCol w:w="2791"/>
        <w:gridCol w:w="1107"/>
      </w:tblGrid>
      <w:tr w14:paraId="2BEB92A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431896FC">
            <w:pPr>
              <w:pStyle w:val="8"/>
              <w:spacing w:before="86" w:line="227"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20M</w:t>
            </w:r>
            <w:r>
              <w:rPr>
                <w:spacing w:val="3"/>
              </w:rPr>
              <w:t>虚</w:t>
            </w:r>
            <w:r>
              <w:rPr>
                <w:spacing w:val="5"/>
              </w:rPr>
              <w:t>拟专线（本地）</w:t>
            </w:r>
          </w:p>
        </w:tc>
        <w:tc>
          <w:tcPr>
            <w:tcW w:w="989" w:type="dxa"/>
            <w:vAlign w:val="top"/>
          </w:tcPr>
          <w:p w14:paraId="7B2D216A">
            <w:pPr>
              <w:spacing w:line="297" w:lineRule="auto"/>
              <w:rPr>
                <w:rFonts w:ascii="Arial"/>
                <w:sz w:val="21"/>
              </w:rPr>
            </w:pPr>
          </w:p>
          <w:p w14:paraId="18EAB87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286104B">
            <w:pPr>
              <w:spacing w:line="296" w:lineRule="auto"/>
              <w:rPr>
                <w:rFonts w:ascii="Arial"/>
                <w:sz w:val="21"/>
              </w:rPr>
            </w:pPr>
          </w:p>
          <w:p w14:paraId="251C5AC3">
            <w:pPr>
              <w:pStyle w:val="8"/>
              <w:spacing w:before="78" w:line="203" w:lineRule="auto"/>
              <w:ind w:left="92"/>
            </w:pPr>
            <w:r>
              <w:rPr>
                <w:spacing w:val="4"/>
              </w:rPr>
              <w:t>单价</w:t>
            </w:r>
          </w:p>
        </w:tc>
        <w:tc>
          <w:tcPr>
            <w:tcW w:w="2791" w:type="dxa"/>
            <w:vAlign w:val="top"/>
          </w:tcPr>
          <w:p w14:paraId="0774DB3B">
            <w:pPr>
              <w:spacing w:line="297" w:lineRule="auto"/>
              <w:rPr>
                <w:rFonts w:ascii="Arial"/>
                <w:sz w:val="21"/>
              </w:rPr>
            </w:pPr>
          </w:p>
          <w:p w14:paraId="50AA452B">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-8,904.00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1A948D01">
            <w:pPr>
              <w:spacing w:line="328" w:lineRule="auto"/>
              <w:rPr>
                <w:rFonts w:ascii="Arial"/>
                <w:sz w:val="21"/>
              </w:rPr>
            </w:pPr>
          </w:p>
          <w:p w14:paraId="6FBA7F6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17D21A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5C2E0E64">
            <w:pPr>
              <w:pStyle w:val="8"/>
              <w:spacing w:before="83"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30M</w:t>
            </w:r>
            <w:r>
              <w:rPr>
                <w:spacing w:val="3"/>
              </w:rPr>
              <w:t>虚</w:t>
            </w:r>
            <w:r>
              <w:rPr>
                <w:spacing w:val="5"/>
              </w:rPr>
              <w:t>拟专线（本地）</w:t>
            </w:r>
          </w:p>
        </w:tc>
        <w:tc>
          <w:tcPr>
            <w:tcW w:w="989" w:type="dxa"/>
            <w:vAlign w:val="top"/>
          </w:tcPr>
          <w:p w14:paraId="6C074F2C">
            <w:pPr>
              <w:spacing w:line="291" w:lineRule="auto"/>
              <w:rPr>
                <w:rFonts w:ascii="Arial"/>
                <w:sz w:val="21"/>
              </w:rPr>
            </w:pPr>
          </w:p>
          <w:p w14:paraId="376C7A78">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EC15C86">
            <w:pPr>
              <w:spacing w:line="291" w:lineRule="auto"/>
              <w:rPr>
                <w:rFonts w:ascii="Arial"/>
                <w:sz w:val="21"/>
              </w:rPr>
            </w:pPr>
          </w:p>
          <w:p w14:paraId="6DC6C23D">
            <w:pPr>
              <w:pStyle w:val="8"/>
              <w:spacing w:before="77" w:line="203" w:lineRule="auto"/>
              <w:ind w:left="92"/>
            </w:pPr>
            <w:r>
              <w:rPr>
                <w:spacing w:val="4"/>
              </w:rPr>
              <w:t>单价</w:t>
            </w:r>
          </w:p>
        </w:tc>
        <w:tc>
          <w:tcPr>
            <w:tcW w:w="2791" w:type="dxa"/>
            <w:vAlign w:val="top"/>
          </w:tcPr>
          <w:p w14:paraId="08243EC8">
            <w:pPr>
              <w:spacing w:line="292" w:lineRule="auto"/>
              <w:rPr>
                <w:rFonts w:ascii="Arial"/>
                <w:sz w:val="21"/>
              </w:rPr>
            </w:pPr>
          </w:p>
          <w:p w14:paraId="4FBA4F4A">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-12,096.00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CC16110">
            <w:pPr>
              <w:spacing w:line="323" w:lineRule="auto"/>
              <w:rPr>
                <w:rFonts w:ascii="Arial"/>
                <w:sz w:val="21"/>
              </w:rPr>
            </w:pPr>
          </w:p>
          <w:p w14:paraId="2AECCD3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50CEB1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579870B">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40M</w:t>
            </w:r>
            <w:r>
              <w:rPr>
                <w:spacing w:val="6"/>
              </w:rPr>
              <w:t>虚</w:t>
            </w:r>
            <w:r>
              <w:rPr>
                <w:spacing w:val="5"/>
              </w:rPr>
              <w:t>拟专线（本地）</w:t>
            </w:r>
          </w:p>
        </w:tc>
        <w:tc>
          <w:tcPr>
            <w:tcW w:w="989" w:type="dxa"/>
            <w:vAlign w:val="top"/>
          </w:tcPr>
          <w:p w14:paraId="744B8703">
            <w:pPr>
              <w:spacing w:line="293" w:lineRule="auto"/>
              <w:rPr>
                <w:rFonts w:ascii="Arial"/>
                <w:sz w:val="21"/>
              </w:rPr>
            </w:pPr>
          </w:p>
          <w:p w14:paraId="22ED506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14A7088">
            <w:pPr>
              <w:spacing w:line="292" w:lineRule="auto"/>
              <w:rPr>
                <w:rFonts w:ascii="Arial"/>
                <w:sz w:val="21"/>
              </w:rPr>
            </w:pPr>
          </w:p>
          <w:p w14:paraId="39144FC5">
            <w:pPr>
              <w:pStyle w:val="8"/>
              <w:spacing w:before="78" w:line="203" w:lineRule="auto"/>
              <w:ind w:left="92"/>
            </w:pPr>
            <w:r>
              <w:rPr>
                <w:spacing w:val="4"/>
              </w:rPr>
              <w:t>单价</w:t>
            </w:r>
          </w:p>
        </w:tc>
        <w:tc>
          <w:tcPr>
            <w:tcW w:w="2791" w:type="dxa"/>
            <w:vAlign w:val="top"/>
          </w:tcPr>
          <w:p w14:paraId="5082F5C3">
            <w:pPr>
              <w:spacing w:line="293" w:lineRule="auto"/>
              <w:rPr>
                <w:rFonts w:ascii="Arial"/>
                <w:sz w:val="21"/>
              </w:rPr>
            </w:pPr>
          </w:p>
          <w:p w14:paraId="0FBE38F2">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-14,532.00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49ABC18">
            <w:pPr>
              <w:spacing w:line="324" w:lineRule="auto"/>
              <w:rPr>
                <w:rFonts w:ascii="Arial"/>
                <w:sz w:val="21"/>
              </w:rPr>
            </w:pPr>
          </w:p>
          <w:p w14:paraId="75508E9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329466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324DA51F">
            <w:pPr>
              <w:pStyle w:val="8"/>
              <w:spacing w:before="83"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50M</w:t>
            </w:r>
            <w:r>
              <w:rPr>
                <w:spacing w:val="3"/>
              </w:rPr>
              <w:t>虚</w:t>
            </w:r>
            <w:r>
              <w:rPr>
                <w:spacing w:val="5"/>
              </w:rPr>
              <w:t>拟专线（本地）</w:t>
            </w:r>
          </w:p>
        </w:tc>
        <w:tc>
          <w:tcPr>
            <w:tcW w:w="989" w:type="dxa"/>
            <w:vAlign w:val="top"/>
          </w:tcPr>
          <w:p w14:paraId="673DB42B">
            <w:pPr>
              <w:spacing w:line="293" w:lineRule="auto"/>
              <w:rPr>
                <w:rFonts w:ascii="Arial"/>
                <w:sz w:val="21"/>
              </w:rPr>
            </w:pPr>
          </w:p>
          <w:p w14:paraId="787A489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B637D80">
            <w:pPr>
              <w:spacing w:line="293" w:lineRule="auto"/>
              <w:rPr>
                <w:rFonts w:ascii="Arial"/>
                <w:sz w:val="21"/>
              </w:rPr>
            </w:pPr>
          </w:p>
          <w:p w14:paraId="4F1711F4">
            <w:pPr>
              <w:pStyle w:val="8"/>
              <w:spacing w:before="77" w:line="203" w:lineRule="auto"/>
              <w:ind w:left="92"/>
            </w:pPr>
            <w:r>
              <w:rPr>
                <w:spacing w:val="4"/>
              </w:rPr>
              <w:t>单价</w:t>
            </w:r>
          </w:p>
        </w:tc>
        <w:tc>
          <w:tcPr>
            <w:tcW w:w="2791" w:type="dxa"/>
            <w:vAlign w:val="top"/>
          </w:tcPr>
          <w:p w14:paraId="39F17028">
            <w:pPr>
              <w:spacing w:line="293" w:lineRule="auto"/>
              <w:rPr>
                <w:rFonts w:ascii="Arial"/>
                <w:sz w:val="21"/>
              </w:rPr>
            </w:pPr>
          </w:p>
          <w:p w14:paraId="71D8A1E7">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-16,548.00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B32D950">
            <w:pPr>
              <w:spacing w:line="324" w:lineRule="auto"/>
              <w:rPr>
                <w:rFonts w:ascii="Arial"/>
                <w:sz w:val="21"/>
              </w:rPr>
            </w:pPr>
          </w:p>
          <w:p w14:paraId="7E33BE36">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796CDC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3FA30111">
            <w:pPr>
              <w:pStyle w:val="8"/>
              <w:spacing w:before="87"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60M</w:t>
            </w:r>
            <w:r>
              <w:rPr>
                <w:spacing w:val="3"/>
              </w:rPr>
              <w:t>虚</w:t>
            </w:r>
            <w:r>
              <w:rPr>
                <w:spacing w:val="5"/>
              </w:rPr>
              <w:t>拟专线（本地）</w:t>
            </w:r>
          </w:p>
        </w:tc>
        <w:tc>
          <w:tcPr>
            <w:tcW w:w="989" w:type="dxa"/>
            <w:vAlign w:val="top"/>
          </w:tcPr>
          <w:p w14:paraId="72647879">
            <w:pPr>
              <w:spacing w:line="294" w:lineRule="auto"/>
              <w:rPr>
                <w:rFonts w:ascii="Arial"/>
                <w:sz w:val="21"/>
              </w:rPr>
            </w:pPr>
          </w:p>
          <w:p w14:paraId="746B092A">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53314B9">
            <w:pPr>
              <w:spacing w:line="294" w:lineRule="auto"/>
              <w:rPr>
                <w:rFonts w:ascii="Arial"/>
                <w:sz w:val="21"/>
              </w:rPr>
            </w:pPr>
          </w:p>
          <w:p w14:paraId="27A2FB40">
            <w:pPr>
              <w:pStyle w:val="8"/>
              <w:spacing w:before="77" w:line="203" w:lineRule="auto"/>
              <w:ind w:left="92"/>
            </w:pPr>
            <w:r>
              <w:rPr>
                <w:spacing w:val="4"/>
              </w:rPr>
              <w:t>单价</w:t>
            </w:r>
          </w:p>
        </w:tc>
        <w:tc>
          <w:tcPr>
            <w:tcW w:w="2791" w:type="dxa"/>
            <w:vAlign w:val="top"/>
          </w:tcPr>
          <w:p w14:paraId="701CB82A">
            <w:pPr>
              <w:spacing w:line="295" w:lineRule="auto"/>
              <w:rPr>
                <w:rFonts w:ascii="Arial"/>
                <w:sz w:val="21"/>
              </w:rPr>
            </w:pPr>
          </w:p>
          <w:p w14:paraId="25432CF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-18,480.00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BD09546">
            <w:pPr>
              <w:spacing w:line="326" w:lineRule="auto"/>
              <w:rPr>
                <w:rFonts w:ascii="Arial"/>
                <w:sz w:val="21"/>
              </w:rPr>
            </w:pPr>
          </w:p>
          <w:p w14:paraId="09BEE23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2A34DD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96BA908">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70M</w:t>
            </w:r>
            <w:r>
              <w:rPr>
                <w:spacing w:val="2"/>
              </w:rPr>
              <w:t>虚</w:t>
            </w:r>
            <w:r>
              <w:rPr>
                <w:spacing w:val="5"/>
              </w:rPr>
              <w:t>拟专线（本地）</w:t>
            </w:r>
          </w:p>
        </w:tc>
        <w:tc>
          <w:tcPr>
            <w:tcW w:w="989" w:type="dxa"/>
            <w:vAlign w:val="top"/>
          </w:tcPr>
          <w:p w14:paraId="5FFB68BC">
            <w:pPr>
              <w:spacing w:line="296" w:lineRule="auto"/>
              <w:rPr>
                <w:rFonts w:ascii="Arial"/>
                <w:sz w:val="21"/>
              </w:rPr>
            </w:pPr>
          </w:p>
          <w:p w14:paraId="7F1F61C4">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E75BDC">
            <w:pPr>
              <w:spacing w:line="296" w:lineRule="auto"/>
              <w:rPr>
                <w:rFonts w:ascii="Arial"/>
                <w:sz w:val="21"/>
              </w:rPr>
            </w:pPr>
          </w:p>
          <w:p w14:paraId="7BA42D11">
            <w:pPr>
              <w:pStyle w:val="8"/>
              <w:spacing w:before="77" w:line="203" w:lineRule="auto"/>
              <w:ind w:left="92"/>
            </w:pPr>
            <w:r>
              <w:rPr>
                <w:spacing w:val="4"/>
              </w:rPr>
              <w:t>单价</w:t>
            </w:r>
          </w:p>
        </w:tc>
        <w:tc>
          <w:tcPr>
            <w:tcW w:w="2791" w:type="dxa"/>
            <w:vAlign w:val="top"/>
          </w:tcPr>
          <w:p w14:paraId="3F230F28">
            <w:pPr>
              <w:pStyle w:val="8"/>
              <w:spacing w:before="28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-20,412.00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62E7159">
            <w:pPr>
              <w:spacing w:line="327" w:lineRule="auto"/>
              <w:rPr>
                <w:rFonts w:ascii="Arial"/>
                <w:sz w:val="21"/>
              </w:rPr>
            </w:pPr>
          </w:p>
          <w:p w14:paraId="25325EE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521895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023BA8CC">
            <w:pPr>
              <w:pStyle w:val="8"/>
              <w:spacing w:before="87"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80M</w:t>
            </w:r>
            <w:r>
              <w:rPr>
                <w:spacing w:val="3"/>
              </w:rPr>
              <w:t>虚</w:t>
            </w:r>
            <w:r>
              <w:rPr>
                <w:spacing w:val="5"/>
              </w:rPr>
              <w:t>拟专线（本地）</w:t>
            </w:r>
          </w:p>
        </w:tc>
        <w:tc>
          <w:tcPr>
            <w:tcW w:w="989" w:type="dxa"/>
            <w:vAlign w:val="top"/>
          </w:tcPr>
          <w:p w14:paraId="003ED3E2">
            <w:pPr>
              <w:spacing w:line="296" w:lineRule="auto"/>
              <w:rPr>
                <w:rFonts w:ascii="Arial"/>
                <w:sz w:val="21"/>
              </w:rPr>
            </w:pPr>
          </w:p>
          <w:p w14:paraId="267CB9B4">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648D6DF">
            <w:pPr>
              <w:spacing w:line="296" w:lineRule="auto"/>
              <w:rPr>
                <w:rFonts w:ascii="Arial"/>
                <w:sz w:val="21"/>
              </w:rPr>
            </w:pPr>
          </w:p>
          <w:p w14:paraId="2D0F9DF3">
            <w:pPr>
              <w:pStyle w:val="8"/>
              <w:spacing w:before="77" w:line="203" w:lineRule="auto"/>
              <w:ind w:left="92"/>
            </w:pPr>
            <w:r>
              <w:rPr>
                <w:spacing w:val="4"/>
              </w:rPr>
              <w:t>单价</w:t>
            </w:r>
          </w:p>
        </w:tc>
        <w:tc>
          <w:tcPr>
            <w:tcW w:w="2791" w:type="dxa"/>
            <w:vAlign w:val="top"/>
          </w:tcPr>
          <w:p w14:paraId="22CD6841">
            <w:pPr>
              <w:spacing w:line="297" w:lineRule="auto"/>
              <w:rPr>
                <w:rFonts w:ascii="Arial"/>
                <w:sz w:val="21"/>
              </w:rPr>
            </w:pPr>
          </w:p>
          <w:p w14:paraId="0B96BF4E">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-22,344.00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462F780">
            <w:pPr>
              <w:spacing w:line="328" w:lineRule="auto"/>
              <w:rPr>
                <w:rFonts w:ascii="Arial"/>
                <w:sz w:val="21"/>
              </w:rPr>
            </w:pPr>
          </w:p>
          <w:p w14:paraId="45D5C2A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C7DB65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1BF4C021">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90M</w:t>
            </w:r>
            <w:r>
              <w:rPr>
                <w:spacing w:val="3"/>
              </w:rPr>
              <w:t>虚</w:t>
            </w:r>
            <w:r>
              <w:rPr>
                <w:spacing w:val="5"/>
              </w:rPr>
              <w:t>拟专线（本地）</w:t>
            </w:r>
          </w:p>
        </w:tc>
        <w:tc>
          <w:tcPr>
            <w:tcW w:w="989" w:type="dxa"/>
            <w:vAlign w:val="top"/>
          </w:tcPr>
          <w:p w14:paraId="06654007">
            <w:pPr>
              <w:spacing w:line="298" w:lineRule="auto"/>
              <w:rPr>
                <w:rFonts w:ascii="Arial"/>
                <w:sz w:val="21"/>
              </w:rPr>
            </w:pPr>
          </w:p>
          <w:p w14:paraId="196A85B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8820572">
            <w:pPr>
              <w:spacing w:line="297" w:lineRule="auto"/>
              <w:rPr>
                <w:rFonts w:ascii="Arial"/>
                <w:sz w:val="21"/>
              </w:rPr>
            </w:pPr>
          </w:p>
          <w:p w14:paraId="4193C1D0">
            <w:pPr>
              <w:pStyle w:val="8"/>
              <w:spacing w:before="78" w:line="203" w:lineRule="auto"/>
              <w:ind w:left="92"/>
            </w:pPr>
            <w:r>
              <w:rPr>
                <w:spacing w:val="4"/>
              </w:rPr>
              <w:t>单价</w:t>
            </w:r>
          </w:p>
        </w:tc>
        <w:tc>
          <w:tcPr>
            <w:tcW w:w="2791" w:type="dxa"/>
            <w:vAlign w:val="top"/>
          </w:tcPr>
          <w:p w14:paraId="1860929E">
            <w:pPr>
              <w:spacing w:line="248" w:lineRule="auto"/>
              <w:rPr>
                <w:rFonts w:ascii="Arial"/>
                <w:sz w:val="21"/>
              </w:rPr>
            </w:pPr>
          </w:p>
          <w:p w14:paraId="222EEF71">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-24,276.00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AB661E8">
            <w:pPr>
              <w:spacing w:line="329" w:lineRule="auto"/>
              <w:rPr>
                <w:rFonts w:ascii="Arial"/>
                <w:sz w:val="21"/>
              </w:rPr>
            </w:pPr>
          </w:p>
          <w:p w14:paraId="6B66B94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8A87BC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5" w:hRule="atLeast"/>
        </w:trPr>
        <w:tc>
          <w:tcPr>
            <w:tcW w:w="1621" w:type="dxa"/>
            <w:vAlign w:val="top"/>
          </w:tcPr>
          <w:p w14:paraId="42948151">
            <w:pPr>
              <w:pStyle w:val="8"/>
              <w:spacing w:before="86" w:line="225" w:lineRule="auto"/>
              <w:ind w:left="97" w:right="201"/>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1"/>
              </w:rPr>
              <w:t>S-</w:t>
            </w:r>
            <w:r>
              <w:rPr>
                <w:rFonts w:ascii="Lucida Sans Unicode" w:hAnsi="Lucida Sans Unicode" w:eastAsia="Lucida Sans Unicode" w:cs="Lucida Sans Unicode"/>
              </w:rPr>
              <w:t>VPN</w:t>
            </w:r>
            <w:r>
              <w:rPr>
                <w:spacing w:val="1"/>
              </w:rPr>
              <w:t>）</w:t>
            </w:r>
            <w:r>
              <w:rPr>
                <w:spacing w:val="-20"/>
              </w:rPr>
              <w:t xml:space="preserve"> </w:t>
            </w:r>
            <w:r>
              <w:rPr>
                <w:rFonts w:ascii="Lucida Sans Unicode" w:hAnsi="Lucida Sans Unicode" w:eastAsia="Lucida Sans Unicode" w:cs="Lucida Sans Unicode"/>
                <w:spacing w:val="1"/>
              </w:rPr>
              <w:t>100M</w:t>
            </w:r>
            <w:r>
              <w:rPr>
                <w:spacing w:val="6"/>
              </w:rPr>
              <w:t>虚拟专线（本地</w:t>
            </w:r>
            <w:r>
              <w:rPr>
                <w:spacing w:val="4"/>
              </w:rPr>
              <w:t xml:space="preserve"> </w:t>
            </w:r>
            <w:r>
              <w:t>)</w:t>
            </w:r>
          </w:p>
        </w:tc>
        <w:tc>
          <w:tcPr>
            <w:tcW w:w="989" w:type="dxa"/>
            <w:vAlign w:val="top"/>
          </w:tcPr>
          <w:p w14:paraId="6D784874">
            <w:pPr>
              <w:spacing w:line="435" w:lineRule="auto"/>
              <w:rPr>
                <w:rFonts w:ascii="Arial"/>
                <w:sz w:val="21"/>
              </w:rPr>
            </w:pPr>
          </w:p>
          <w:p w14:paraId="504DE382">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FCDCB3">
            <w:pPr>
              <w:spacing w:line="435" w:lineRule="auto"/>
              <w:rPr>
                <w:rFonts w:ascii="Arial"/>
                <w:sz w:val="21"/>
              </w:rPr>
            </w:pPr>
          </w:p>
          <w:p w14:paraId="61527CBD">
            <w:pPr>
              <w:pStyle w:val="8"/>
              <w:spacing w:before="77" w:line="203" w:lineRule="auto"/>
              <w:ind w:left="92"/>
            </w:pPr>
            <w:r>
              <w:rPr>
                <w:spacing w:val="4"/>
              </w:rPr>
              <w:t>单价</w:t>
            </w:r>
          </w:p>
        </w:tc>
        <w:tc>
          <w:tcPr>
            <w:tcW w:w="2791" w:type="dxa"/>
            <w:vAlign w:val="top"/>
          </w:tcPr>
          <w:p w14:paraId="150EB044">
            <w:pPr>
              <w:spacing w:line="436" w:lineRule="auto"/>
              <w:rPr>
                <w:rFonts w:ascii="Arial"/>
                <w:sz w:val="21"/>
              </w:rPr>
            </w:pPr>
          </w:p>
          <w:p w14:paraId="64CEA15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-26,208.00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AB301C6">
            <w:pPr>
              <w:spacing w:line="467" w:lineRule="auto"/>
              <w:rPr>
                <w:rFonts w:ascii="Arial"/>
                <w:sz w:val="21"/>
              </w:rPr>
            </w:pPr>
          </w:p>
          <w:p w14:paraId="2A30EBB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AB8995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5" w:hRule="atLeast"/>
        </w:trPr>
        <w:tc>
          <w:tcPr>
            <w:tcW w:w="1621" w:type="dxa"/>
            <w:vAlign w:val="top"/>
          </w:tcPr>
          <w:p w14:paraId="483156F4">
            <w:pPr>
              <w:pStyle w:val="8"/>
              <w:spacing w:before="92" w:line="224" w:lineRule="auto"/>
              <w:ind w:left="97" w:right="124"/>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3"/>
              </w:rPr>
              <w:t xml:space="preserve"> </w:t>
            </w:r>
            <w:r>
              <w:rPr>
                <w:rFonts w:ascii="Lucida Sans Unicode" w:hAnsi="Lucida Sans Unicode" w:eastAsia="Lucida Sans Unicode" w:cs="Lucida Sans Unicode"/>
                <w:spacing w:val="2"/>
              </w:rPr>
              <w:t>1000M</w:t>
            </w:r>
            <w:r>
              <w:rPr>
                <w:spacing w:val="6"/>
              </w:rPr>
              <w:t>虚拟专线（本地</w:t>
            </w:r>
            <w:r>
              <w:rPr>
                <w:spacing w:val="2"/>
              </w:rPr>
              <w:t xml:space="preserve">  </w:t>
            </w:r>
            <w:r>
              <w:t>)</w:t>
            </w:r>
          </w:p>
        </w:tc>
        <w:tc>
          <w:tcPr>
            <w:tcW w:w="989" w:type="dxa"/>
            <w:vAlign w:val="top"/>
          </w:tcPr>
          <w:p w14:paraId="221F252A">
            <w:pPr>
              <w:spacing w:line="436" w:lineRule="auto"/>
              <w:rPr>
                <w:rFonts w:ascii="Arial"/>
                <w:sz w:val="21"/>
              </w:rPr>
            </w:pPr>
          </w:p>
          <w:p w14:paraId="493CAF73">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C9308C5">
            <w:pPr>
              <w:spacing w:line="436" w:lineRule="auto"/>
              <w:rPr>
                <w:rFonts w:ascii="Arial"/>
                <w:sz w:val="21"/>
              </w:rPr>
            </w:pPr>
          </w:p>
          <w:p w14:paraId="7C035019">
            <w:pPr>
              <w:pStyle w:val="8"/>
              <w:spacing w:before="77" w:line="203" w:lineRule="auto"/>
              <w:ind w:left="92"/>
            </w:pPr>
            <w:r>
              <w:rPr>
                <w:spacing w:val="4"/>
              </w:rPr>
              <w:t>单价</w:t>
            </w:r>
          </w:p>
        </w:tc>
        <w:tc>
          <w:tcPr>
            <w:tcW w:w="2791" w:type="dxa"/>
            <w:vAlign w:val="top"/>
          </w:tcPr>
          <w:p w14:paraId="6D757C65">
            <w:pPr>
              <w:spacing w:line="436" w:lineRule="auto"/>
              <w:rPr>
                <w:rFonts w:ascii="Arial"/>
                <w:sz w:val="21"/>
              </w:rPr>
            </w:pPr>
          </w:p>
          <w:p w14:paraId="15758539">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-145,308.00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536DE73">
            <w:pPr>
              <w:spacing w:line="467" w:lineRule="auto"/>
              <w:rPr>
                <w:rFonts w:ascii="Arial"/>
                <w:sz w:val="21"/>
              </w:rPr>
            </w:pPr>
          </w:p>
          <w:p w14:paraId="75A22EB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733C47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1F628946">
            <w:pPr>
              <w:pStyle w:val="8"/>
              <w:spacing w:before="92"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2M</w:t>
            </w:r>
            <w:r>
              <w:rPr>
                <w:spacing w:val="3"/>
              </w:rPr>
              <w:t>虚拟</w:t>
            </w:r>
            <w:r>
              <w:rPr>
                <w:spacing w:val="5"/>
              </w:rPr>
              <w:t>专线（省内）</w:t>
            </w:r>
          </w:p>
        </w:tc>
        <w:tc>
          <w:tcPr>
            <w:tcW w:w="989" w:type="dxa"/>
            <w:vAlign w:val="top"/>
          </w:tcPr>
          <w:p w14:paraId="7D57296A">
            <w:pPr>
              <w:spacing w:line="299" w:lineRule="auto"/>
              <w:rPr>
                <w:rFonts w:ascii="Arial"/>
                <w:sz w:val="21"/>
              </w:rPr>
            </w:pPr>
          </w:p>
          <w:p w14:paraId="2125DE33">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B7C9BF4">
            <w:pPr>
              <w:spacing w:line="299" w:lineRule="auto"/>
              <w:rPr>
                <w:rFonts w:ascii="Arial"/>
                <w:sz w:val="21"/>
              </w:rPr>
            </w:pPr>
          </w:p>
          <w:p w14:paraId="32AEF7EB">
            <w:pPr>
              <w:pStyle w:val="8"/>
              <w:spacing w:before="77" w:line="203" w:lineRule="auto"/>
              <w:ind w:left="92"/>
            </w:pPr>
            <w:r>
              <w:rPr>
                <w:spacing w:val="4"/>
              </w:rPr>
              <w:t>单价</w:t>
            </w:r>
          </w:p>
        </w:tc>
        <w:tc>
          <w:tcPr>
            <w:tcW w:w="2791" w:type="dxa"/>
            <w:vAlign w:val="top"/>
          </w:tcPr>
          <w:p w14:paraId="4B64FAE5">
            <w:pPr>
              <w:spacing w:line="300" w:lineRule="auto"/>
              <w:rPr>
                <w:rFonts w:ascii="Arial"/>
                <w:sz w:val="21"/>
              </w:rPr>
            </w:pPr>
          </w:p>
          <w:p w14:paraId="2759836B">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-8,628.00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3BFD8C86">
            <w:pPr>
              <w:spacing w:line="331" w:lineRule="auto"/>
              <w:rPr>
                <w:rFonts w:ascii="Arial"/>
                <w:sz w:val="21"/>
              </w:rPr>
            </w:pPr>
          </w:p>
          <w:p w14:paraId="4765EBE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E25433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3DB2D2E9">
            <w:pPr>
              <w:pStyle w:val="8"/>
              <w:spacing w:before="92"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4M</w:t>
            </w:r>
            <w:r>
              <w:rPr>
                <w:spacing w:val="6"/>
              </w:rPr>
              <w:t>虚拟</w:t>
            </w:r>
            <w:r>
              <w:rPr>
                <w:spacing w:val="5"/>
              </w:rPr>
              <w:t>专线（省内）</w:t>
            </w:r>
          </w:p>
        </w:tc>
        <w:tc>
          <w:tcPr>
            <w:tcW w:w="989" w:type="dxa"/>
            <w:vAlign w:val="top"/>
          </w:tcPr>
          <w:p w14:paraId="22C79CB0">
            <w:pPr>
              <w:spacing w:line="300" w:lineRule="auto"/>
              <w:rPr>
                <w:rFonts w:ascii="Arial"/>
                <w:sz w:val="21"/>
              </w:rPr>
            </w:pPr>
          </w:p>
          <w:p w14:paraId="43C998C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7A8A881">
            <w:pPr>
              <w:spacing w:line="300" w:lineRule="auto"/>
              <w:rPr>
                <w:rFonts w:ascii="Arial"/>
                <w:sz w:val="21"/>
              </w:rPr>
            </w:pPr>
          </w:p>
          <w:p w14:paraId="41E3474A">
            <w:pPr>
              <w:pStyle w:val="8"/>
              <w:spacing w:before="77" w:line="203" w:lineRule="auto"/>
              <w:ind w:left="92"/>
            </w:pPr>
            <w:r>
              <w:rPr>
                <w:spacing w:val="4"/>
              </w:rPr>
              <w:t>单价</w:t>
            </w:r>
          </w:p>
        </w:tc>
        <w:tc>
          <w:tcPr>
            <w:tcW w:w="2791" w:type="dxa"/>
            <w:vAlign w:val="top"/>
          </w:tcPr>
          <w:p w14:paraId="2D356BEF">
            <w:pPr>
              <w:spacing w:line="300" w:lineRule="auto"/>
              <w:rPr>
                <w:rFonts w:ascii="Arial"/>
                <w:sz w:val="21"/>
              </w:rPr>
            </w:pPr>
          </w:p>
          <w:p w14:paraId="3C418B9F">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-13,632.00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9D62FA8">
            <w:pPr>
              <w:spacing w:line="331" w:lineRule="auto"/>
              <w:rPr>
                <w:rFonts w:ascii="Arial"/>
                <w:sz w:val="21"/>
              </w:rPr>
            </w:pPr>
          </w:p>
          <w:p w14:paraId="71BDC8D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293922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0D3CF85D">
            <w:pPr>
              <w:pStyle w:val="8"/>
              <w:spacing w:before="90" w:line="226"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6M</w:t>
            </w:r>
            <w:r>
              <w:rPr>
                <w:spacing w:val="3"/>
              </w:rPr>
              <w:t>虚拟</w:t>
            </w:r>
            <w:r>
              <w:rPr>
                <w:spacing w:val="5"/>
              </w:rPr>
              <w:t>专线（省内）</w:t>
            </w:r>
          </w:p>
        </w:tc>
        <w:tc>
          <w:tcPr>
            <w:tcW w:w="989" w:type="dxa"/>
            <w:vAlign w:val="top"/>
          </w:tcPr>
          <w:p w14:paraId="148C75F8">
            <w:pPr>
              <w:spacing w:line="300" w:lineRule="auto"/>
              <w:rPr>
                <w:rFonts w:ascii="Arial"/>
                <w:sz w:val="21"/>
              </w:rPr>
            </w:pPr>
          </w:p>
          <w:p w14:paraId="31593A25">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D607BC8">
            <w:pPr>
              <w:spacing w:line="300" w:lineRule="auto"/>
              <w:rPr>
                <w:rFonts w:ascii="Arial"/>
                <w:sz w:val="21"/>
              </w:rPr>
            </w:pPr>
          </w:p>
          <w:p w14:paraId="473F46AD">
            <w:pPr>
              <w:pStyle w:val="8"/>
              <w:spacing w:before="77" w:line="203" w:lineRule="auto"/>
              <w:ind w:left="92"/>
            </w:pPr>
            <w:r>
              <w:rPr>
                <w:spacing w:val="4"/>
              </w:rPr>
              <w:t>单价</w:t>
            </w:r>
          </w:p>
        </w:tc>
        <w:tc>
          <w:tcPr>
            <w:tcW w:w="2791" w:type="dxa"/>
            <w:vAlign w:val="top"/>
          </w:tcPr>
          <w:p w14:paraId="6D012C80">
            <w:pPr>
              <w:spacing w:line="301" w:lineRule="auto"/>
              <w:rPr>
                <w:rFonts w:ascii="Arial"/>
                <w:sz w:val="21"/>
              </w:rPr>
            </w:pPr>
          </w:p>
          <w:p w14:paraId="59F67A6F">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-18,456.00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B11499B">
            <w:pPr>
              <w:spacing w:line="332" w:lineRule="auto"/>
              <w:rPr>
                <w:rFonts w:ascii="Arial"/>
                <w:sz w:val="21"/>
              </w:rPr>
            </w:pPr>
          </w:p>
          <w:p w14:paraId="70CDF96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bl>
    <w:p w14:paraId="527C2FF3">
      <w:pPr>
        <w:rPr>
          <w:rFonts w:ascii="Arial"/>
          <w:sz w:val="21"/>
        </w:rPr>
      </w:pPr>
    </w:p>
    <w:p w14:paraId="1F9C4C15">
      <w:pPr>
        <w:rPr>
          <w:rFonts w:ascii="Arial" w:hAnsi="Arial" w:eastAsia="Arial" w:cs="Arial"/>
          <w:sz w:val="21"/>
          <w:szCs w:val="21"/>
        </w:rPr>
        <w:sectPr>
          <w:footerReference r:id="rId8" w:type="default"/>
          <w:pgSz w:w="11900" w:h="16840"/>
          <w:pgMar w:top="1431" w:right="1785" w:bottom="1148" w:left="1785" w:header="0" w:footer="815" w:gutter="0"/>
          <w:pgNumType w:fmt="decimal"/>
          <w:cols w:space="720" w:num="1"/>
        </w:sectPr>
      </w:pPr>
    </w:p>
    <w:p w14:paraId="501229B1">
      <w:pPr>
        <w:spacing w:line="89" w:lineRule="auto"/>
        <w:rPr>
          <w:rFonts w:ascii="Arial"/>
          <w:sz w:val="2"/>
        </w:rPr>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1621"/>
        <w:gridCol w:w="989"/>
        <w:gridCol w:w="1602"/>
        <w:gridCol w:w="2791"/>
        <w:gridCol w:w="1107"/>
      </w:tblGrid>
      <w:tr w14:paraId="78E33D2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4" w:hRule="atLeast"/>
        </w:trPr>
        <w:tc>
          <w:tcPr>
            <w:tcW w:w="1621" w:type="dxa"/>
            <w:vAlign w:val="top"/>
          </w:tcPr>
          <w:p w14:paraId="5F600B72">
            <w:pPr>
              <w:pStyle w:val="8"/>
              <w:spacing w:before="87" w:line="227"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8M</w:t>
            </w:r>
            <w:r>
              <w:rPr>
                <w:spacing w:val="3"/>
              </w:rPr>
              <w:t>虚拟</w:t>
            </w:r>
            <w:r>
              <w:rPr>
                <w:spacing w:val="5"/>
              </w:rPr>
              <w:t>专线（省内）</w:t>
            </w:r>
          </w:p>
        </w:tc>
        <w:tc>
          <w:tcPr>
            <w:tcW w:w="989" w:type="dxa"/>
            <w:vAlign w:val="top"/>
          </w:tcPr>
          <w:p w14:paraId="344AA32E">
            <w:pPr>
              <w:spacing w:line="297" w:lineRule="auto"/>
              <w:rPr>
                <w:rFonts w:ascii="Arial"/>
                <w:sz w:val="21"/>
              </w:rPr>
            </w:pPr>
          </w:p>
          <w:p w14:paraId="7726D8FC">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7BCDD31">
            <w:pPr>
              <w:spacing w:line="296" w:lineRule="auto"/>
              <w:rPr>
                <w:rFonts w:ascii="Arial"/>
                <w:sz w:val="21"/>
              </w:rPr>
            </w:pPr>
          </w:p>
          <w:p w14:paraId="32801DAD">
            <w:pPr>
              <w:pStyle w:val="8"/>
              <w:spacing w:before="78" w:line="203" w:lineRule="auto"/>
              <w:ind w:left="92"/>
            </w:pPr>
            <w:r>
              <w:rPr>
                <w:spacing w:val="4"/>
              </w:rPr>
              <w:t>单价</w:t>
            </w:r>
          </w:p>
        </w:tc>
        <w:tc>
          <w:tcPr>
            <w:tcW w:w="2791" w:type="dxa"/>
            <w:vAlign w:val="top"/>
          </w:tcPr>
          <w:p w14:paraId="49495BA7">
            <w:pPr>
              <w:spacing w:line="297" w:lineRule="auto"/>
              <w:rPr>
                <w:rFonts w:ascii="Arial"/>
                <w:sz w:val="21"/>
              </w:rPr>
            </w:pPr>
          </w:p>
          <w:p w14:paraId="555344A5">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-23,436.00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120CBBE">
            <w:pPr>
              <w:spacing w:line="328" w:lineRule="auto"/>
              <w:rPr>
                <w:rFonts w:ascii="Arial"/>
                <w:sz w:val="21"/>
              </w:rPr>
            </w:pPr>
          </w:p>
          <w:p w14:paraId="69A93C2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BA235E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1E6473C">
            <w:pPr>
              <w:pStyle w:val="8"/>
              <w:spacing w:before="80" w:line="227"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10M</w:t>
            </w:r>
            <w:r>
              <w:rPr>
                <w:spacing w:val="2"/>
              </w:rPr>
              <w:t>虚</w:t>
            </w:r>
            <w:r>
              <w:rPr>
                <w:spacing w:val="5"/>
              </w:rPr>
              <w:t>拟专线（省内）</w:t>
            </w:r>
          </w:p>
        </w:tc>
        <w:tc>
          <w:tcPr>
            <w:tcW w:w="989" w:type="dxa"/>
            <w:vAlign w:val="top"/>
          </w:tcPr>
          <w:p w14:paraId="706166E7">
            <w:pPr>
              <w:spacing w:line="290" w:lineRule="auto"/>
              <w:rPr>
                <w:rFonts w:ascii="Arial"/>
                <w:sz w:val="21"/>
              </w:rPr>
            </w:pPr>
          </w:p>
          <w:p w14:paraId="330DD4BE">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FFE476F">
            <w:pPr>
              <w:spacing w:line="290" w:lineRule="auto"/>
              <w:rPr>
                <w:rFonts w:ascii="Arial"/>
                <w:sz w:val="21"/>
              </w:rPr>
            </w:pPr>
          </w:p>
          <w:p w14:paraId="3F931957">
            <w:pPr>
              <w:pStyle w:val="8"/>
              <w:spacing w:before="77" w:line="203" w:lineRule="auto"/>
              <w:ind w:left="92"/>
            </w:pPr>
            <w:r>
              <w:rPr>
                <w:spacing w:val="4"/>
              </w:rPr>
              <w:t>单价</w:t>
            </w:r>
          </w:p>
        </w:tc>
        <w:tc>
          <w:tcPr>
            <w:tcW w:w="2791" w:type="dxa"/>
            <w:vAlign w:val="top"/>
          </w:tcPr>
          <w:p w14:paraId="2C595547">
            <w:pPr>
              <w:spacing w:line="291" w:lineRule="auto"/>
              <w:rPr>
                <w:rFonts w:ascii="Arial"/>
                <w:sz w:val="21"/>
              </w:rPr>
            </w:pPr>
          </w:p>
          <w:p w14:paraId="3C072992">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-26,784.00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0DAA5D9">
            <w:pPr>
              <w:spacing w:line="322" w:lineRule="auto"/>
              <w:rPr>
                <w:rFonts w:ascii="Arial"/>
                <w:sz w:val="21"/>
              </w:rPr>
            </w:pPr>
          </w:p>
          <w:p w14:paraId="43F36B6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ED860D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39D2161">
            <w:pPr>
              <w:pStyle w:val="8"/>
              <w:spacing w:before="80" w:line="227"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20M</w:t>
            </w:r>
            <w:r>
              <w:rPr>
                <w:spacing w:val="3"/>
              </w:rPr>
              <w:t>虚</w:t>
            </w:r>
            <w:r>
              <w:rPr>
                <w:spacing w:val="5"/>
              </w:rPr>
              <w:t>拟专线（省内）</w:t>
            </w:r>
          </w:p>
        </w:tc>
        <w:tc>
          <w:tcPr>
            <w:tcW w:w="989" w:type="dxa"/>
            <w:vAlign w:val="top"/>
          </w:tcPr>
          <w:p w14:paraId="7DBAD00B">
            <w:pPr>
              <w:spacing w:line="291" w:lineRule="auto"/>
              <w:rPr>
                <w:rFonts w:ascii="Arial"/>
                <w:sz w:val="21"/>
              </w:rPr>
            </w:pPr>
          </w:p>
          <w:p w14:paraId="4E255E48">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4B6DBCE">
            <w:pPr>
              <w:spacing w:line="290" w:lineRule="auto"/>
              <w:rPr>
                <w:rFonts w:ascii="Arial"/>
                <w:sz w:val="21"/>
              </w:rPr>
            </w:pPr>
          </w:p>
          <w:p w14:paraId="497FF146">
            <w:pPr>
              <w:pStyle w:val="8"/>
              <w:spacing w:before="77" w:line="203" w:lineRule="auto"/>
              <w:ind w:left="92"/>
            </w:pPr>
            <w:r>
              <w:rPr>
                <w:spacing w:val="4"/>
              </w:rPr>
              <w:t>单价</w:t>
            </w:r>
          </w:p>
        </w:tc>
        <w:tc>
          <w:tcPr>
            <w:tcW w:w="2791" w:type="dxa"/>
            <w:vAlign w:val="top"/>
          </w:tcPr>
          <w:p w14:paraId="09BDDD13">
            <w:pPr>
              <w:spacing w:line="278" w:lineRule="auto"/>
              <w:rPr>
                <w:rFonts w:ascii="Arial"/>
                <w:sz w:val="21"/>
              </w:rPr>
            </w:pPr>
          </w:p>
          <w:p w14:paraId="7B073FBC">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-42,324.00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BFA2C0E">
            <w:pPr>
              <w:spacing w:line="322" w:lineRule="auto"/>
              <w:rPr>
                <w:rFonts w:ascii="Arial"/>
                <w:sz w:val="21"/>
              </w:rPr>
            </w:pPr>
          </w:p>
          <w:p w14:paraId="579BCC2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016CCD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28EE5AD">
            <w:pPr>
              <w:pStyle w:val="8"/>
              <w:spacing w:before="80" w:line="227"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30M</w:t>
            </w:r>
            <w:r>
              <w:rPr>
                <w:spacing w:val="3"/>
              </w:rPr>
              <w:t>虚</w:t>
            </w:r>
            <w:r>
              <w:rPr>
                <w:spacing w:val="5"/>
              </w:rPr>
              <w:t>拟专线（省内）</w:t>
            </w:r>
          </w:p>
        </w:tc>
        <w:tc>
          <w:tcPr>
            <w:tcW w:w="989" w:type="dxa"/>
            <w:vAlign w:val="top"/>
          </w:tcPr>
          <w:p w14:paraId="1620C788">
            <w:pPr>
              <w:spacing w:line="291" w:lineRule="auto"/>
              <w:rPr>
                <w:rFonts w:ascii="Arial"/>
                <w:sz w:val="21"/>
              </w:rPr>
            </w:pPr>
          </w:p>
          <w:p w14:paraId="3F8B9B7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9B42729">
            <w:pPr>
              <w:spacing w:line="291" w:lineRule="auto"/>
              <w:rPr>
                <w:rFonts w:ascii="Arial"/>
                <w:sz w:val="21"/>
              </w:rPr>
            </w:pPr>
          </w:p>
          <w:p w14:paraId="6FADA7B2">
            <w:pPr>
              <w:pStyle w:val="8"/>
              <w:spacing w:before="77" w:line="203" w:lineRule="auto"/>
              <w:ind w:left="92"/>
            </w:pPr>
            <w:r>
              <w:rPr>
                <w:spacing w:val="4"/>
              </w:rPr>
              <w:t>单价</w:t>
            </w:r>
          </w:p>
        </w:tc>
        <w:tc>
          <w:tcPr>
            <w:tcW w:w="2791" w:type="dxa"/>
            <w:vAlign w:val="top"/>
          </w:tcPr>
          <w:p w14:paraId="5E9CE70A">
            <w:pPr>
              <w:spacing w:line="291" w:lineRule="auto"/>
              <w:rPr>
                <w:rFonts w:ascii="Arial"/>
                <w:sz w:val="21"/>
              </w:rPr>
            </w:pPr>
          </w:p>
          <w:p w14:paraId="0ACCE947">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-58,056.00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0DFD72B">
            <w:pPr>
              <w:spacing w:line="322" w:lineRule="auto"/>
              <w:rPr>
                <w:rFonts w:ascii="Arial"/>
                <w:sz w:val="21"/>
              </w:rPr>
            </w:pPr>
          </w:p>
          <w:p w14:paraId="48B6E3E7">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46AD19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1F926FE">
            <w:pPr>
              <w:pStyle w:val="8"/>
              <w:spacing w:before="80" w:line="227"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40M</w:t>
            </w:r>
            <w:r>
              <w:rPr>
                <w:spacing w:val="6"/>
              </w:rPr>
              <w:t>虚</w:t>
            </w:r>
            <w:r>
              <w:rPr>
                <w:spacing w:val="5"/>
              </w:rPr>
              <w:t>拟专线（省内）</w:t>
            </w:r>
          </w:p>
        </w:tc>
        <w:tc>
          <w:tcPr>
            <w:tcW w:w="989" w:type="dxa"/>
            <w:vAlign w:val="top"/>
          </w:tcPr>
          <w:p w14:paraId="7C47A538">
            <w:pPr>
              <w:spacing w:line="291" w:lineRule="auto"/>
              <w:rPr>
                <w:rFonts w:ascii="Arial"/>
                <w:sz w:val="21"/>
              </w:rPr>
            </w:pPr>
          </w:p>
          <w:p w14:paraId="20CFC405">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0C53175">
            <w:pPr>
              <w:spacing w:line="291" w:lineRule="auto"/>
              <w:rPr>
                <w:rFonts w:ascii="Arial"/>
                <w:sz w:val="21"/>
              </w:rPr>
            </w:pPr>
          </w:p>
          <w:p w14:paraId="46E88C0B">
            <w:pPr>
              <w:pStyle w:val="8"/>
              <w:spacing w:before="77" w:line="203" w:lineRule="auto"/>
              <w:ind w:left="92"/>
            </w:pPr>
            <w:r>
              <w:rPr>
                <w:spacing w:val="4"/>
              </w:rPr>
              <w:t>单价</w:t>
            </w:r>
          </w:p>
        </w:tc>
        <w:tc>
          <w:tcPr>
            <w:tcW w:w="2791" w:type="dxa"/>
            <w:vAlign w:val="top"/>
          </w:tcPr>
          <w:p w14:paraId="4B74290A">
            <w:pPr>
              <w:spacing w:line="292" w:lineRule="auto"/>
              <w:rPr>
                <w:rFonts w:ascii="Arial"/>
                <w:sz w:val="21"/>
              </w:rPr>
            </w:pPr>
          </w:p>
          <w:p w14:paraId="589C3E0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-66,396.00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EE2DF77">
            <w:pPr>
              <w:spacing w:line="323" w:lineRule="auto"/>
              <w:rPr>
                <w:rFonts w:ascii="Arial"/>
                <w:sz w:val="21"/>
              </w:rPr>
            </w:pPr>
          </w:p>
          <w:p w14:paraId="17B140D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EA3801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A8C4B20">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50M</w:t>
            </w:r>
            <w:r>
              <w:rPr>
                <w:spacing w:val="3"/>
              </w:rPr>
              <w:t>虚</w:t>
            </w:r>
            <w:r>
              <w:rPr>
                <w:spacing w:val="5"/>
              </w:rPr>
              <w:t>拟专线（省内）</w:t>
            </w:r>
          </w:p>
        </w:tc>
        <w:tc>
          <w:tcPr>
            <w:tcW w:w="989" w:type="dxa"/>
            <w:vAlign w:val="top"/>
          </w:tcPr>
          <w:p w14:paraId="28516729">
            <w:pPr>
              <w:spacing w:line="292" w:lineRule="auto"/>
              <w:rPr>
                <w:rFonts w:ascii="Arial"/>
                <w:sz w:val="21"/>
              </w:rPr>
            </w:pPr>
          </w:p>
          <w:p w14:paraId="73AE4BB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22178E5">
            <w:pPr>
              <w:spacing w:line="292" w:lineRule="auto"/>
              <w:rPr>
                <w:rFonts w:ascii="Arial"/>
                <w:sz w:val="21"/>
              </w:rPr>
            </w:pPr>
          </w:p>
          <w:p w14:paraId="46A2A4C3">
            <w:pPr>
              <w:pStyle w:val="8"/>
              <w:spacing w:before="77" w:line="203" w:lineRule="auto"/>
              <w:ind w:left="92"/>
            </w:pPr>
            <w:r>
              <w:rPr>
                <w:spacing w:val="4"/>
              </w:rPr>
              <w:t>单价</w:t>
            </w:r>
          </w:p>
        </w:tc>
        <w:tc>
          <w:tcPr>
            <w:tcW w:w="2791" w:type="dxa"/>
            <w:vAlign w:val="top"/>
          </w:tcPr>
          <w:p w14:paraId="23E9D80A">
            <w:pPr>
              <w:spacing w:line="292" w:lineRule="auto"/>
              <w:rPr>
                <w:rFonts w:ascii="Arial"/>
                <w:sz w:val="21"/>
              </w:rPr>
            </w:pPr>
          </w:p>
          <w:p w14:paraId="5A8AB596">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-81,156.00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D3C1B16">
            <w:pPr>
              <w:spacing w:line="323" w:lineRule="auto"/>
              <w:rPr>
                <w:rFonts w:ascii="Arial"/>
                <w:sz w:val="21"/>
              </w:rPr>
            </w:pPr>
          </w:p>
          <w:p w14:paraId="1CF8394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AB07E5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373FD85">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60M</w:t>
            </w:r>
            <w:r>
              <w:rPr>
                <w:spacing w:val="3"/>
              </w:rPr>
              <w:t>虚</w:t>
            </w:r>
            <w:r>
              <w:rPr>
                <w:spacing w:val="5"/>
              </w:rPr>
              <w:t>拟专线（省内）</w:t>
            </w:r>
          </w:p>
        </w:tc>
        <w:tc>
          <w:tcPr>
            <w:tcW w:w="989" w:type="dxa"/>
            <w:vAlign w:val="top"/>
          </w:tcPr>
          <w:p w14:paraId="59998D8D">
            <w:pPr>
              <w:spacing w:line="292" w:lineRule="auto"/>
              <w:rPr>
                <w:rFonts w:ascii="Arial"/>
                <w:sz w:val="21"/>
              </w:rPr>
            </w:pPr>
          </w:p>
          <w:p w14:paraId="7103C47E">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368F1E">
            <w:pPr>
              <w:spacing w:line="292" w:lineRule="auto"/>
              <w:rPr>
                <w:rFonts w:ascii="Arial"/>
                <w:sz w:val="21"/>
              </w:rPr>
            </w:pPr>
          </w:p>
          <w:p w14:paraId="56E531D1">
            <w:pPr>
              <w:pStyle w:val="8"/>
              <w:spacing w:before="77" w:line="203" w:lineRule="auto"/>
              <w:ind w:left="92"/>
            </w:pPr>
            <w:r>
              <w:rPr>
                <w:spacing w:val="4"/>
              </w:rPr>
              <w:t>单价</w:t>
            </w:r>
          </w:p>
        </w:tc>
        <w:tc>
          <w:tcPr>
            <w:tcW w:w="2791" w:type="dxa"/>
            <w:vAlign w:val="top"/>
          </w:tcPr>
          <w:p w14:paraId="2724BE33">
            <w:pPr>
              <w:spacing w:line="293" w:lineRule="auto"/>
              <w:rPr>
                <w:rFonts w:ascii="Arial"/>
                <w:sz w:val="21"/>
              </w:rPr>
            </w:pPr>
          </w:p>
          <w:p w14:paraId="3F7B9AE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-90,636.00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94F1E4E">
            <w:pPr>
              <w:spacing w:line="324" w:lineRule="auto"/>
              <w:rPr>
                <w:rFonts w:ascii="Arial"/>
                <w:sz w:val="21"/>
              </w:rPr>
            </w:pPr>
          </w:p>
          <w:p w14:paraId="7FD1374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078C3C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13BF03B">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70M</w:t>
            </w:r>
            <w:r>
              <w:rPr>
                <w:spacing w:val="2"/>
              </w:rPr>
              <w:t>虚</w:t>
            </w:r>
            <w:r>
              <w:rPr>
                <w:spacing w:val="5"/>
              </w:rPr>
              <w:t>拟专线（省内）</w:t>
            </w:r>
          </w:p>
        </w:tc>
        <w:tc>
          <w:tcPr>
            <w:tcW w:w="989" w:type="dxa"/>
            <w:vAlign w:val="top"/>
          </w:tcPr>
          <w:p w14:paraId="7C32A550">
            <w:pPr>
              <w:spacing w:line="293" w:lineRule="auto"/>
              <w:rPr>
                <w:rFonts w:ascii="Arial"/>
                <w:sz w:val="21"/>
              </w:rPr>
            </w:pPr>
          </w:p>
          <w:p w14:paraId="218F0BF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C482FFF">
            <w:pPr>
              <w:spacing w:line="292" w:lineRule="auto"/>
              <w:rPr>
                <w:rFonts w:ascii="Arial"/>
                <w:sz w:val="21"/>
              </w:rPr>
            </w:pPr>
          </w:p>
          <w:p w14:paraId="17A28269">
            <w:pPr>
              <w:pStyle w:val="8"/>
              <w:spacing w:before="78" w:line="203" w:lineRule="auto"/>
              <w:ind w:left="92"/>
            </w:pPr>
            <w:r>
              <w:rPr>
                <w:spacing w:val="4"/>
              </w:rPr>
              <w:t>单价</w:t>
            </w:r>
          </w:p>
        </w:tc>
        <w:tc>
          <w:tcPr>
            <w:tcW w:w="2791" w:type="dxa"/>
            <w:vAlign w:val="top"/>
          </w:tcPr>
          <w:p w14:paraId="3DF5389F">
            <w:pPr>
              <w:spacing w:line="293" w:lineRule="auto"/>
              <w:rPr>
                <w:rFonts w:ascii="Arial"/>
                <w:sz w:val="21"/>
              </w:rPr>
            </w:pPr>
          </w:p>
          <w:p w14:paraId="30BBB51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-100,116.00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C472E77">
            <w:pPr>
              <w:spacing w:line="324" w:lineRule="auto"/>
              <w:rPr>
                <w:rFonts w:ascii="Arial"/>
                <w:sz w:val="21"/>
              </w:rPr>
            </w:pPr>
          </w:p>
          <w:p w14:paraId="445B999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DAAAE4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FAA3C4C">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80M</w:t>
            </w:r>
            <w:r>
              <w:rPr>
                <w:spacing w:val="3"/>
              </w:rPr>
              <w:t>虚</w:t>
            </w:r>
            <w:r>
              <w:rPr>
                <w:spacing w:val="5"/>
              </w:rPr>
              <w:t>拟专线（省内）</w:t>
            </w:r>
          </w:p>
        </w:tc>
        <w:tc>
          <w:tcPr>
            <w:tcW w:w="989" w:type="dxa"/>
            <w:vAlign w:val="top"/>
          </w:tcPr>
          <w:p w14:paraId="3D12D239">
            <w:pPr>
              <w:spacing w:line="293" w:lineRule="auto"/>
              <w:rPr>
                <w:rFonts w:ascii="Arial"/>
                <w:sz w:val="21"/>
              </w:rPr>
            </w:pPr>
          </w:p>
          <w:p w14:paraId="7B747AC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9456B71">
            <w:pPr>
              <w:spacing w:line="293" w:lineRule="auto"/>
              <w:rPr>
                <w:rFonts w:ascii="Arial"/>
                <w:sz w:val="21"/>
              </w:rPr>
            </w:pPr>
          </w:p>
          <w:p w14:paraId="726C1AD1">
            <w:pPr>
              <w:pStyle w:val="8"/>
              <w:spacing w:before="77" w:line="203" w:lineRule="auto"/>
              <w:ind w:left="92"/>
            </w:pPr>
            <w:r>
              <w:rPr>
                <w:spacing w:val="4"/>
              </w:rPr>
              <w:t>单价</w:t>
            </w:r>
          </w:p>
        </w:tc>
        <w:tc>
          <w:tcPr>
            <w:tcW w:w="2791" w:type="dxa"/>
            <w:vAlign w:val="top"/>
          </w:tcPr>
          <w:p w14:paraId="6DB1B2C6">
            <w:pPr>
              <w:spacing w:line="294" w:lineRule="auto"/>
              <w:rPr>
                <w:rFonts w:ascii="Arial"/>
                <w:sz w:val="21"/>
              </w:rPr>
            </w:pPr>
          </w:p>
          <w:p w14:paraId="033DA42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-109,296.00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2D55B43">
            <w:pPr>
              <w:spacing w:line="325" w:lineRule="auto"/>
              <w:rPr>
                <w:rFonts w:ascii="Arial"/>
                <w:sz w:val="21"/>
              </w:rPr>
            </w:pPr>
          </w:p>
          <w:p w14:paraId="3CCFD3C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977D93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00A87ED">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90M</w:t>
            </w:r>
            <w:r>
              <w:rPr>
                <w:spacing w:val="3"/>
              </w:rPr>
              <w:t>虚</w:t>
            </w:r>
            <w:r>
              <w:rPr>
                <w:spacing w:val="5"/>
              </w:rPr>
              <w:t>拟专线（省内）</w:t>
            </w:r>
          </w:p>
        </w:tc>
        <w:tc>
          <w:tcPr>
            <w:tcW w:w="989" w:type="dxa"/>
            <w:vAlign w:val="top"/>
          </w:tcPr>
          <w:p w14:paraId="7C55BA18">
            <w:pPr>
              <w:spacing w:line="294" w:lineRule="auto"/>
              <w:rPr>
                <w:rFonts w:ascii="Arial"/>
                <w:sz w:val="21"/>
              </w:rPr>
            </w:pPr>
          </w:p>
          <w:p w14:paraId="7E890B4E">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E141402">
            <w:pPr>
              <w:spacing w:line="293" w:lineRule="auto"/>
              <w:rPr>
                <w:rFonts w:ascii="Arial"/>
                <w:sz w:val="21"/>
              </w:rPr>
            </w:pPr>
          </w:p>
          <w:p w14:paraId="21CD6377">
            <w:pPr>
              <w:pStyle w:val="8"/>
              <w:spacing w:before="77" w:line="203" w:lineRule="auto"/>
              <w:ind w:left="92"/>
            </w:pPr>
            <w:r>
              <w:rPr>
                <w:spacing w:val="4"/>
              </w:rPr>
              <w:t>单价</w:t>
            </w:r>
          </w:p>
        </w:tc>
        <w:tc>
          <w:tcPr>
            <w:tcW w:w="2791" w:type="dxa"/>
            <w:vAlign w:val="top"/>
          </w:tcPr>
          <w:p w14:paraId="11E103CE">
            <w:pPr>
              <w:spacing w:line="294" w:lineRule="auto"/>
              <w:rPr>
                <w:rFonts w:ascii="Arial"/>
                <w:sz w:val="21"/>
              </w:rPr>
            </w:pPr>
          </w:p>
          <w:p w14:paraId="348C332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-118,416.00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E0D20EE">
            <w:pPr>
              <w:spacing w:line="325" w:lineRule="auto"/>
              <w:rPr>
                <w:rFonts w:ascii="Arial"/>
                <w:sz w:val="21"/>
              </w:rPr>
            </w:pPr>
          </w:p>
          <w:p w14:paraId="0023525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4C1B22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5" w:hRule="atLeast"/>
        </w:trPr>
        <w:tc>
          <w:tcPr>
            <w:tcW w:w="1621" w:type="dxa"/>
            <w:vAlign w:val="top"/>
          </w:tcPr>
          <w:p w14:paraId="0F05184E">
            <w:pPr>
              <w:pStyle w:val="8"/>
              <w:spacing w:before="86" w:line="225" w:lineRule="auto"/>
              <w:ind w:left="97" w:right="201"/>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1"/>
              </w:rPr>
              <w:t>S-</w:t>
            </w:r>
            <w:r>
              <w:rPr>
                <w:rFonts w:ascii="Lucida Sans Unicode" w:hAnsi="Lucida Sans Unicode" w:eastAsia="Lucida Sans Unicode" w:cs="Lucida Sans Unicode"/>
              </w:rPr>
              <w:t>VPN</w:t>
            </w:r>
            <w:r>
              <w:rPr>
                <w:spacing w:val="1"/>
              </w:rPr>
              <w:t>）</w:t>
            </w:r>
            <w:r>
              <w:rPr>
                <w:spacing w:val="-20"/>
              </w:rPr>
              <w:t xml:space="preserve"> </w:t>
            </w:r>
            <w:r>
              <w:rPr>
                <w:rFonts w:ascii="Lucida Sans Unicode" w:hAnsi="Lucida Sans Unicode" w:eastAsia="Lucida Sans Unicode" w:cs="Lucida Sans Unicode"/>
                <w:spacing w:val="1"/>
              </w:rPr>
              <w:t>100M</w:t>
            </w:r>
            <w:r>
              <w:rPr>
                <w:spacing w:val="6"/>
              </w:rPr>
              <w:t>虚拟专线（省内</w:t>
            </w:r>
            <w:r>
              <w:rPr>
                <w:spacing w:val="4"/>
              </w:rPr>
              <w:t xml:space="preserve"> </w:t>
            </w:r>
            <w:r>
              <w:t>)</w:t>
            </w:r>
          </w:p>
        </w:tc>
        <w:tc>
          <w:tcPr>
            <w:tcW w:w="989" w:type="dxa"/>
            <w:vAlign w:val="top"/>
          </w:tcPr>
          <w:p w14:paraId="179A75EA">
            <w:pPr>
              <w:spacing w:line="431" w:lineRule="auto"/>
              <w:rPr>
                <w:rFonts w:ascii="Arial"/>
                <w:sz w:val="21"/>
              </w:rPr>
            </w:pPr>
          </w:p>
          <w:p w14:paraId="198E97BE">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00C4E0">
            <w:pPr>
              <w:spacing w:line="431" w:lineRule="auto"/>
              <w:rPr>
                <w:rFonts w:ascii="Arial"/>
                <w:sz w:val="21"/>
              </w:rPr>
            </w:pPr>
          </w:p>
          <w:p w14:paraId="221EB5F1">
            <w:pPr>
              <w:pStyle w:val="8"/>
              <w:spacing w:before="77" w:line="203" w:lineRule="auto"/>
              <w:ind w:left="92"/>
            </w:pPr>
            <w:r>
              <w:rPr>
                <w:spacing w:val="4"/>
              </w:rPr>
              <w:t>单价</w:t>
            </w:r>
          </w:p>
        </w:tc>
        <w:tc>
          <w:tcPr>
            <w:tcW w:w="2791" w:type="dxa"/>
            <w:vAlign w:val="top"/>
          </w:tcPr>
          <w:p w14:paraId="0F1C0F1E">
            <w:pPr>
              <w:spacing w:line="431" w:lineRule="auto"/>
              <w:rPr>
                <w:rFonts w:ascii="Arial"/>
                <w:sz w:val="21"/>
              </w:rPr>
            </w:pPr>
          </w:p>
          <w:p w14:paraId="3C6B6A4D">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-127,620.00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DCD3257">
            <w:pPr>
              <w:spacing w:line="462" w:lineRule="auto"/>
              <w:rPr>
                <w:rFonts w:ascii="Arial"/>
                <w:sz w:val="21"/>
              </w:rPr>
            </w:pPr>
          </w:p>
          <w:p w14:paraId="0795E396">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1D5C7C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7FEE6E35">
            <w:pPr>
              <w:pStyle w:val="8"/>
              <w:spacing w:before="84" w:line="226"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2M</w:t>
            </w:r>
            <w:r>
              <w:rPr>
                <w:spacing w:val="3"/>
              </w:rPr>
              <w:t>虚拟</w:t>
            </w:r>
            <w:r>
              <w:rPr>
                <w:spacing w:val="5"/>
              </w:rPr>
              <w:t>专线（省际）</w:t>
            </w:r>
          </w:p>
        </w:tc>
        <w:tc>
          <w:tcPr>
            <w:tcW w:w="989" w:type="dxa"/>
            <w:vAlign w:val="top"/>
          </w:tcPr>
          <w:p w14:paraId="59FEB52F">
            <w:pPr>
              <w:spacing w:line="295" w:lineRule="auto"/>
              <w:rPr>
                <w:rFonts w:ascii="Arial"/>
                <w:sz w:val="21"/>
              </w:rPr>
            </w:pPr>
          </w:p>
          <w:p w14:paraId="60A9C30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0C58E6C">
            <w:pPr>
              <w:spacing w:line="294" w:lineRule="auto"/>
              <w:rPr>
                <w:rFonts w:ascii="Arial"/>
                <w:sz w:val="21"/>
              </w:rPr>
            </w:pPr>
          </w:p>
          <w:p w14:paraId="23618A3A">
            <w:pPr>
              <w:pStyle w:val="8"/>
              <w:spacing w:before="78" w:line="203" w:lineRule="auto"/>
              <w:ind w:left="92"/>
            </w:pPr>
            <w:r>
              <w:rPr>
                <w:spacing w:val="4"/>
              </w:rPr>
              <w:t>单价</w:t>
            </w:r>
          </w:p>
        </w:tc>
        <w:tc>
          <w:tcPr>
            <w:tcW w:w="2791" w:type="dxa"/>
            <w:vAlign w:val="top"/>
          </w:tcPr>
          <w:p w14:paraId="75874A5C">
            <w:pPr>
              <w:spacing w:line="295" w:lineRule="auto"/>
              <w:rPr>
                <w:rFonts w:ascii="Arial"/>
                <w:sz w:val="21"/>
              </w:rPr>
            </w:pPr>
          </w:p>
          <w:p w14:paraId="1B1D218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-20,100.00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C067976">
            <w:pPr>
              <w:spacing w:line="326" w:lineRule="auto"/>
              <w:rPr>
                <w:rFonts w:ascii="Arial"/>
                <w:sz w:val="21"/>
              </w:rPr>
            </w:pPr>
          </w:p>
          <w:p w14:paraId="63EDA26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614AD7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56457918">
            <w:pPr>
              <w:pStyle w:val="8"/>
              <w:spacing w:before="84" w:line="226"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4M</w:t>
            </w:r>
            <w:r>
              <w:rPr>
                <w:spacing w:val="6"/>
              </w:rPr>
              <w:t>虚拟</w:t>
            </w:r>
            <w:r>
              <w:rPr>
                <w:spacing w:val="5"/>
              </w:rPr>
              <w:t>专线（省际）</w:t>
            </w:r>
          </w:p>
        </w:tc>
        <w:tc>
          <w:tcPr>
            <w:tcW w:w="989" w:type="dxa"/>
            <w:vAlign w:val="top"/>
          </w:tcPr>
          <w:p w14:paraId="6D6467FD">
            <w:pPr>
              <w:spacing w:line="295" w:lineRule="auto"/>
              <w:rPr>
                <w:rFonts w:ascii="Arial"/>
                <w:sz w:val="21"/>
              </w:rPr>
            </w:pPr>
          </w:p>
          <w:p w14:paraId="541D4331">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55ACECC">
            <w:pPr>
              <w:spacing w:line="295" w:lineRule="auto"/>
              <w:rPr>
                <w:rFonts w:ascii="Arial"/>
                <w:sz w:val="21"/>
              </w:rPr>
            </w:pPr>
          </w:p>
          <w:p w14:paraId="5972ECA7">
            <w:pPr>
              <w:pStyle w:val="8"/>
              <w:spacing w:before="77" w:line="203" w:lineRule="auto"/>
              <w:ind w:left="92"/>
            </w:pPr>
            <w:r>
              <w:rPr>
                <w:spacing w:val="4"/>
              </w:rPr>
              <w:t>单价</w:t>
            </w:r>
          </w:p>
        </w:tc>
        <w:tc>
          <w:tcPr>
            <w:tcW w:w="2791" w:type="dxa"/>
            <w:vAlign w:val="top"/>
          </w:tcPr>
          <w:p w14:paraId="0AFC6B8B">
            <w:pPr>
              <w:spacing w:line="295" w:lineRule="auto"/>
              <w:rPr>
                <w:rFonts w:ascii="Arial"/>
                <w:sz w:val="21"/>
              </w:rPr>
            </w:pPr>
          </w:p>
          <w:p w14:paraId="52F13A9F">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-31,422.00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1DDBC1E">
            <w:pPr>
              <w:spacing w:line="326" w:lineRule="auto"/>
              <w:rPr>
                <w:rFonts w:ascii="Arial"/>
                <w:sz w:val="21"/>
              </w:rPr>
            </w:pPr>
          </w:p>
          <w:p w14:paraId="01991394">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997237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1" w:hRule="atLeast"/>
        </w:trPr>
        <w:tc>
          <w:tcPr>
            <w:tcW w:w="1621" w:type="dxa"/>
            <w:tcBorders>
              <w:bottom w:val="single" w:color="333333" w:sz="2" w:space="0"/>
            </w:tcBorders>
            <w:vAlign w:val="top"/>
          </w:tcPr>
          <w:p w14:paraId="4A22B317">
            <w:pPr>
              <w:pStyle w:val="8"/>
              <w:spacing w:before="86" w:line="224"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6M</w:t>
            </w:r>
            <w:r>
              <w:rPr>
                <w:spacing w:val="3"/>
              </w:rPr>
              <w:t>虚拟</w:t>
            </w:r>
            <w:r>
              <w:rPr>
                <w:spacing w:val="5"/>
              </w:rPr>
              <w:t>专线（省际）</w:t>
            </w:r>
          </w:p>
        </w:tc>
        <w:tc>
          <w:tcPr>
            <w:tcW w:w="989" w:type="dxa"/>
            <w:tcBorders>
              <w:bottom w:val="single" w:color="333333" w:sz="2" w:space="0"/>
            </w:tcBorders>
            <w:vAlign w:val="top"/>
          </w:tcPr>
          <w:p w14:paraId="57852FDC">
            <w:pPr>
              <w:spacing w:line="296" w:lineRule="auto"/>
              <w:rPr>
                <w:rFonts w:ascii="Arial"/>
                <w:sz w:val="21"/>
              </w:rPr>
            </w:pPr>
          </w:p>
          <w:p w14:paraId="48A9D66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tcBorders>
              <w:bottom w:val="single" w:color="333333" w:sz="2" w:space="0"/>
            </w:tcBorders>
            <w:vAlign w:val="top"/>
          </w:tcPr>
          <w:p w14:paraId="0EDFFD84">
            <w:pPr>
              <w:spacing w:line="295" w:lineRule="auto"/>
              <w:rPr>
                <w:rFonts w:ascii="Arial"/>
                <w:sz w:val="21"/>
              </w:rPr>
            </w:pPr>
          </w:p>
          <w:p w14:paraId="592E8345">
            <w:pPr>
              <w:pStyle w:val="8"/>
              <w:spacing w:before="77" w:line="203" w:lineRule="auto"/>
              <w:ind w:left="92"/>
            </w:pPr>
            <w:r>
              <w:rPr>
                <w:spacing w:val="4"/>
              </w:rPr>
              <w:t>单价</w:t>
            </w:r>
          </w:p>
        </w:tc>
        <w:tc>
          <w:tcPr>
            <w:tcW w:w="2791" w:type="dxa"/>
            <w:tcBorders>
              <w:bottom w:val="single" w:color="333333" w:sz="2" w:space="0"/>
            </w:tcBorders>
            <w:vAlign w:val="top"/>
          </w:tcPr>
          <w:p w14:paraId="3C52B643">
            <w:pPr>
              <w:spacing w:line="296" w:lineRule="auto"/>
              <w:rPr>
                <w:rFonts w:ascii="Arial"/>
                <w:sz w:val="21"/>
              </w:rPr>
            </w:pPr>
          </w:p>
          <w:p w14:paraId="70849CB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-42,900.00</w:t>
            </w:r>
            <w:r>
              <w:rPr>
                <w:spacing w:val="-1"/>
              </w:rPr>
              <w:t>元</w:t>
            </w:r>
            <w:r>
              <w:rPr>
                <w:rFonts w:ascii="Lucida Sans Unicode" w:hAnsi="Lucida Sans Unicode" w:eastAsia="Lucida Sans Unicode" w:cs="Lucida Sans Unicode"/>
                <w:spacing w:val="-1"/>
              </w:rPr>
              <w:t>/</w:t>
            </w:r>
            <w:r>
              <w:rPr>
                <w:spacing w:val="-1"/>
              </w:rPr>
              <w:t>年</w:t>
            </w:r>
          </w:p>
        </w:tc>
        <w:tc>
          <w:tcPr>
            <w:tcW w:w="1107" w:type="dxa"/>
            <w:tcBorders>
              <w:bottom w:val="single" w:color="333333" w:sz="2" w:space="0"/>
            </w:tcBorders>
            <w:vAlign w:val="top"/>
          </w:tcPr>
          <w:p w14:paraId="4E953A74">
            <w:pPr>
              <w:spacing w:line="327" w:lineRule="auto"/>
              <w:rPr>
                <w:rFonts w:ascii="Arial"/>
                <w:sz w:val="21"/>
              </w:rPr>
            </w:pPr>
          </w:p>
          <w:p w14:paraId="4020D87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bl>
    <w:p w14:paraId="60696B06">
      <w:pPr>
        <w:rPr>
          <w:rFonts w:ascii="Arial"/>
          <w:sz w:val="21"/>
        </w:rPr>
      </w:pPr>
    </w:p>
    <w:p w14:paraId="3AC953B8">
      <w:pPr>
        <w:rPr>
          <w:rFonts w:ascii="Arial" w:hAnsi="Arial" w:eastAsia="Arial" w:cs="Arial"/>
          <w:sz w:val="21"/>
          <w:szCs w:val="21"/>
        </w:rPr>
        <w:sectPr>
          <w:footerReference r:id="rId9" w:type="default"/>
          <w:pgSz w:w="11900" w:h="16840"/>
          <w:pgMar w:top="1431" w:right="1785" w:bottom="1148" w:left="1785" w:header="0" w:footer="815" w:gutter="0"/>
          <w:pgNumType w:fmt="decimal"/>
          <w:cols w:space="720" w:num="1"/>
        </w:sectPr>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1621"/>
        <w:gridCol w:w="989"/>
        <w:gridCol w:w="1602"/>
        <w:gridCol w:w="2791"/>
        <w:gridCol w:w="1107"/>
      </w:tblGrid>
      <w:tr w14:paraId="7CA5A83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06EFE01B">
            <w:pPr>
              <w:pStyle w:val="8"/>
              <w:spacing w:before="86" w:line="227" w:lineRule="auto"/>
              <w:ind w:left="97" w:right="107"/>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8M</w:t>
            </w:r>
            <w:r>
              <w:rPr>
                <w:spacing w:val="3"/>
              </w:rPr>
              <w:t>虚拟</w:t>
            </w:r>
            <w:r>
              <w:rPr>
                <w:spacing w:val="5"/>
              </w:rPr>
              <w:t>专线（省际）</w:t>
            </w:r>
          </w:p>
        </w:tc>
        <w:tc>
          <w:tcPr>
            <w:tcW w:w="989" w:type="dxa"/>
            <w:vAlign w:val="top"/>
          </w:tcPr>
          <w:p w14:paraId="13515395">
            <w:pPr>
              <w:spacing w:line="297" w:lineRule="auto"/>
              <w:rPr>
                <w:rFonts w:ascii="Arial"/>
                <w:sz w:val="21"/>
              </w:rPr>
            </w:pPr>
          </w:p>
          <w:p w14:paraId="76AFB31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2C84002">
            <w:pPr>
              <w:spacing w:line="296" w:lineRule="auto"/>
              <w:rPr>
                <w:rFonts w:ascii="Arial"/>
                <w:sz w:val="21"/>
              </w:rPr>
            </w:pPr>
          </w:p>
          <w:p w14:paraId="2CA29E53">
            <w:pPr>
              <w:pStyle w:val="8"/>
              <w:spacing w:before="78" w:line="203" w:lineRule="auto"/>
              <w:ind w:left="92"/>
            </w:pPr>
            <w:r>
              <w:rPr>
                <w:spacing w:val="4"/>
              </w:rPr>
              <w:t>单价</w:t>
            </w:r>
          </w:p>
        </w:tc>
        <w:tc>
          <w:tcPr>
            <w:tcW w:w="2791" w:type="dxa"/>
            <w:vAlign w:val="top"/>
          </w:tcPr>
          <w:p w14:paraId="3AEAEA06">
            <w:pPr>
              <w:pStyle w:val="8"/>
              <w:spacing w:before="26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-54,300.00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E4503A3">
            <w:pPr>
              <w:spacing w:line="328" w:lineRule="auto"/>
              <w:rPr>
                <w:rFonts w:ascii="Arial"/>
                <w:sz w:val="21"/>
              </w:rPr>
            </w:pPr>
          </w:p>
          <w:p w14:paraId="3C24685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23F065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00057E49">
            <w:pPr>
              <w:pStyle w:val="8"/>
              <w:spacing w:before="83"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10M</w:t>
            </w:r>
            <w:r>
              <w:rPr>
                <w:spacing w:val="2"/>
              </w:rPr>
              <w:t>虚</w:t>
            </w:r>
            <w:r>
              <w:rPr>
                <w:spacing w:val="5"/>
              </w:rPr>
              <w:t>拟专线（省际）</w:t>
            </w:r>
          </w:p>
        </w:tc>
        <w:tc>
          <w:tcPr>
            <w:tcW w:w="989" w:type="dxa"/>
            <w:vAlign w:val="top"/>
          </w:tcPr>
          <w:p w14:paraId="355018FC">
            <w:pPr>
              <w:spacing w:line="291" w:lineRule="auto"/>
              <w:rPr>
                <w:rFonts w:ascii="Arial"/>
                <w:sz w:val="21"/>
              </w:rPr>
            </w:pPr>
          </w:p>
          <w:p w14:paraId="6C828CD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2EF116F">
            <w:pPr>
              <w:spacing w:line="291" w:lineRule="auto"/>
              <w:rPr>
                <w:rFonts w:ascii="Arial"/>
                <w:sz w:val="21"/>
              </w:rPr>
            </w:pPr>
          </w:p>
          <w:p w14:paraId="6729E732">
            <w:pPr>
              <w:pStyle w:val="8"/>
              <w:spacing w:before="77" w:line="203" w:lineRule="auto"/>
              <w:ind w:left="92"/>
            </w:pPr>
            <w:r>
              <w:rPr>
                <w:spacing w:val="4"/>
              </w:rPr>
              <w:t>单价</w:t>
            </w:r>
          </w:p>
        </w:tc>
        <w:tc>
          <w:tcPr>
            <w:tcW w:w="2791" w:type="dxa"/>
            <w:vAlign w:val="top"/>
          </w:tcPr>
          <w:p w14:paraId="35284A41">
            <w:pPr>
              <w:spacing w:line="292" w:lineRule="auto"/>
              <w:rPr>
                <w:rFonts w:ascii="Arial"/>
                <w:sz w:val="21"/>
              </w:rPr>
            </w:pPr>
          </w:p>
          <w:p w14:paraId="237CBF4A">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-62,340.00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CE0EDF2">
            <w:pPr>
              <w:spacing w:line="323" w:lineRule="auto"/>
              <w:rPr>
                <w:rFonts w:ascii="Arial"/>
                <w:sz w:val="21"/>
              </w:rPr>
            </w:pPr>
          </w:p>
          <w:p w14:paraId="6B85229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DC8915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6D4E32C5">
            <w:pPr>
              <w:pStyle w:val="8"/>
              <w:spacing w:before="83"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20M</w:t>
            </w:r>
            <w:r>
              <w:rPr>
                <w:spacing w:val="3"/>
              </w:rPr>
              <w:t>虚</w:t>
            </w:r>
            <w:r>
              <w:rPr>
                <w:spacing w:val="5"/>
              </w:rPr>
              <w:t>拟专线（省际）</w:t>
            </w:r>
          </w:p>
        </w:tc>
        <w:tc>
          <w:tcPr>
            <w:tcW w:w="989" w:type="dxa"/>
            <w:vAlign w:val="top"/>
          </w:tcPr>
          <w:p w14:paraId="2623E34F">
            <w:pPr>
              <w:spacing w:line="293" w:lineRule="auto"/>
              <w:rPr>
                <w:rFonts w:ascii="Arial"/>
                <w:sz w:val="21"/>
              </w:rPr>
            </w:pPr>
          </w:p>
          <w:p w14:paraId="5B93882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11B2C67">
            <w:pPr>
              <w:spacing w:line="292" w:lineRule="auto"/>
              <w:rPr>
                <w:rFonts w:ascii="Arial"/>
                <w:sz w:val="21"/>
              </w:rPr>
            </w:pPr>
          </w:p>
          <w:p w14:paraId="1E4BBC4C">
            <w:pPr>
              <w:pStyle w:val="8"/>
              <w:spacing w:before="78" w:line="203" w:lineRule="auto"/>
              <w:ind w:left="92"/>
            </w:pPr>
            <w:r>
              <w:rPr>
                <w:spacing w:val="4"/>
              </w:rPr>
              <w:t>单价</w:t>
            </w:r>
          </w:p>
        </w:tc>
        <w:tc>
          <w:tcPr>
            <w:tcW w:w="2791" w:type="dxa"/>
            <w:vAlign w:val="top"/>
          </w:tcPr>
          <w:p w14:paraId="41ED6CFD">
            <w:pPr>
              <w:spacing w:line="293" w:lineRule="auto"/>
              <w:rPr>
                <w:rFonts w:ascii="Arial"/>
                <w:sz w:val="21"/>
              </w:rPr>
            </w:pPr>
          </w:p>
          <w:p w14:paraId="13B786D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-98,700.00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0F70BC2">
            <w:pPr>
              <w:spacing w:line="324" w:lineRule="auto"/>
              <w:rPr>
                <w:rFonts w:ascii="Arial"/>
                <w:sz w:val="21"/>
              </w:rPr>
            </w:pPr>
          </w:p>
          <w:p w14:paraId="7BDA667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195EF4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11BCCB33">
            <w:pPr>
              <w:pStyle w:val="8"/>
              <w:spacing w:before="84" w:line="226"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30M</w:t>
            </w:r>
            <w:r>
              <w:rPr>
                <w:spacing w:val="3"/>
              </w:rPr>
              <w:t>虚</w:t>
            </w:r>
            <w:r>
              <w:rPr>
                <w:spacing w:val="5"/>
              </w:rPr>
              <w:t>拟专线（省际）</w:t>
            </w:r>
          </w:p>
        </w:tc>
        <w:tc>
          <w:tcPr>
            <w:tcW w:w="989" w:type="dxa"/>
            <w:vAlign w:val="top"/>
          </w:tcPr>
          <w:p w14:paraId="5F8AA8E0">
            <w:pPr>
              <w:spacing w:line="294" w:lineRule="auto"/>
              <w:rPr>
                <w:rFonts w:ascii="Arial"/>
                <w:sz w:val="21"/>
              </w:rPr>
            </w:pPr>
          </w:p>
          <w:p w14:paraId="0690700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003CE5C">
            <w:pPr>
              <w:spacing w:line="294" w:lineRule="auto"/>
              <w:rPr>
                <w:rFonts w:ascii="Arial"/>
                <w:sz w:val="21"/>
              </w:rPr>
            </w:pPr>
          </w:p>
          <w:p w14:paraId="09F51EC1">
            <w:pPr>
              <w:pStyle w:val="8"/>
              <w:spacing w:before="77" w:line="203" w:lineRule="auto"/>
              <w:ind w:left="92"/>
            </w:pPr>
            <w:r>
              <w:rPr>
                <w:spacing w:val="4"/>
              </w:rPr>
              <w:t>单价</w:t>
            </w:r>
          </w:p>
        </w:tc>
        <w:tc>
          <w:tcPr>
            <w:tcW w:w="2791" w:type="dxa"/>
            <w:vAlign w:val="top"/>
          </w:tcPr>
          <w:p w14:paraId="31D57F02">
            <w:pPr>
              <w:spacing w:line="294" w:lineRule="auto"/>
              <w:rPr>
                <w:rFonts w:ascii="Arial"/>
                <w:sz w:val="21"/>
              </w:rPr>
            </w:pPr>
          </w:p>
          <w:p w14:paraId="1FAB1591">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-135,822.00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ABA85BC">
            <w:pPr>
              <w:spacing w:line="325" w:lineRule="auto"/>
              <w:rPr>
                <w:rFonts w:ascii="Arial"/>
                <w:sz w:val="21"/>
              </w:rPr>
            </w:pPr>
          </w:p>
          <w:p w14:paraId="67A292AE">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2F9949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4A648101">
            <w:pPr>
              <w:pStyle w:val="8"/>
              <w:spacing w:before="87"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6"/>
              </w:rPr>
              <w:t>S-</w:t>
            </w:r>
            <w:r>
              <w:rPr>
                <w:rFonts w:ascii="Lucida Sans Unicode" w:hAnsi="Lucida Sans Unicode" w:eastAsia="Lucida Sans Unicode" w:cs="Lucida Sans Unicode"/>
              </w:rPr>
              <w:t>VPN</w:t>
            </w:r>
            <w:r>
              <w:rPr>
                <w:spacing w:val="6"/>
              </w:rPr>
              <w:t>）</w:t>
            </w:r>
            <w:r>
              <w:rPr>
                <w:rFonts w:ascii="Lucida Sans Unicode" w:hAnsi="Lucida Sans Unicode" w:eastAsia="Lucida Sans Unicode" w:cs="Lucida Sans Unicode"/>
                <w:spacing w:val="6"/>
              </w:rPr>
              <w:t>40M</w:t>
            </w:r>
            <w:r>
              <w:rPr>
                <w:spacing w:val="6"/>
              </w:rPr>
              <w:t>虚</w:t>
            </w:r>
            <w:r>
              <w:rPr>
                <w:spacing w:val="5"/>
              </w:rPr>
              <w:t>拟专线（省际）</w:t>
            </w:r>
          </w:p>
        </w:tc>
        <w:tc>
          <w:tcPr>
            <w:tcW w:w="989" w:type="dxa"/>
            <w:vAlign w:val="top"/>
          </w:tcPr>
          <w:p w14:paraId="09281FA2">
            <w:pPr>
              <w:spacing w:line="295" w:lineRule="auto"/>
              <w:rPr>
                <w:rFonts w:ascii="Arial"/>
                <w:sz w:val="21"/>
              </w:rPr>
            </w:pPr>
          </w:p>
          <w:p w14:paraId="1D78E101">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A4AECCA">
            <w:pPr>
              <w:spacing w:line="294" w:lineRule="auto"/>
              <w:rPr>
                <w:rFonts w:ascii="Arial"/>
                <w:sz w:val="21"/>
              </w:rPr>
            </w:pPr>
          </w:p>
          <w:p w14:paraId="7A68A1FC">
            <w:pPr>
              <w:pStyle w:val="8"/>
              <w:spacing w:before="77" w:line="203" w:lineRule="auto"/>
              <w:ind w:left="92"/>
            </w:pPr>
            <w:r>
              <w:rPr>
                <w:spacing w:val="4"/>
              </w:rPr>
              <w:t>单价</w:t>
            </w:r>
          </w:p>
        </w:tc>
        <w:tc>
          <w:tcPr>
            <w:tcW w:w="2791" w:type="dxa"/>
            <w:vAlign w:val="top"/>
          </w:tcPr>
          <w:p w14:paraId="2724C571">
            <w:pPr>
              <w:pStyle w:val="8"/>
              <w:spacing w:before="274"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-157,500.00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A081557">
            <w:pPr>
              <w:spacing w:line="326" w:lineRule="auto"/>
              <w:rPr>
                <w:rFonts w:ascii="Arial"/>
                <w:sz w:val="21"/>
              </w:rPr>
            </w:pPr>
          </w:p>
          <w:p w14:paraId="23DCF31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0A103E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5C34B49A">
            <w:pPr>
              <w:pStyle w:val="8"/>
              <w:spacing w:before="87"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0"/>
              </w:rPr>
              <w:t xml:space="preserve"> </w:t>
            </w:r>
            <w:r>
              <w:rPr>
                <w:rFonts w:ascii="Lucida Sans Unicode" w:hAnsi="Lucida Sans Unicode" w:eastAsia="Lucida Sans Unicode" w:cs="Lucida Sans Unicode"/>
                <w:spacing w:val="3"/>
              </w:rPr>
              <w:t>50M</w:t>
            </w:r>
            <w:r>
              <w:rPr>
                <w:spacing w:val="3"/>
              </w:rPr>
              <w:t>虚</w:t>
            </w:r>
            <w:r>
              <w:rPr>
                <w:spacing w:val="5"/>
              </w:rPr>
              <w:t>拟专线（省际）</w:t>
            </w:r>
          </w:p>
        </w:tc>
        <w:tc>
          <w:tcPr>
            <w:tcW w:w="989" w:type="dxa"/>
            <w:vAlign w:val="top"/>
          </w:tcPr>
          <w:p w14:paraId="3344CB88">
            <w:pPr>
              <w:spacing w:line="296" w:lineRule="auto"/>
              <w:rPr>
                <w:rFonts w:ascii="Arial"/>
                <w:sz w:val="21"/>
              </w:rPr>
            </w:pPr>
          </w:p>
          <w:p w14:paraId="09934F0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2C1BD4A">
            <w:pPr>
              <w:spacing w:line="296" w:lineRule="auto"/>
              <w:rPr>
                <w:rFonts w:ascii="Arial"/>
                <w:sz w:val="21"/>
              </w:rPr>
            </w:pPr>
          </w:p>
          <w:p w14:paraId="70655774">
            <w:pPr>
              <w:pStyle w:val="8"/>
              <w:spacing w:before="77" w:line="203" w:lineRule="auto"/>
              <w:ind w:left="92"/>
            </w:pPr>
            <w:r>
              <w:rPr>
                <w:spacing w:val="4"/>
              </w:rPr>
              <w:t>单价</w:t>
            </w:r>
          </w:p>
        </w:tc>
        <w:tc>
          <w:tcPr>
            <w:tcW w:w="2791" w:type="dxa"/>
            <w:vAlign w:val="top"/>
          </w:tcPr>
          <w:p w14:paraId="43D95DE9">
            <w:pPr>
              <w:spacing w:line="296" w:lineRule="auto"/>
              <w:rPr>
                <w:rFonts w:ascii="Arial"/>
                <w:sz w:val="21"/>
              </w:rPr>
            </w:pPr>
          </w:p>
          <w:p w14:paraId="0A7D452E">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-191,820.00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3F0FF39">
            <w:pPr>
              <w:spacing w:line="327" w:lineRule="auto"/>
              <w:rPr>
                <w:rFonts w:ascii="Arial"/>
                <w:sz w:val="21"/>
              </w:rPr>
            </w:pPr>
          </w:p>
          <w:p w14:paraId="5E57644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447AC1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158B64CD">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60M</w:t>
            </w:r>
            <w:r>
              <w:rPr>
                <w:spacing w:val="3"/>
              </w:rPr>
              <w:t>虚</w:t>
            </w:r>
            <w:r>
              <w:rPr>
                <w:spacing w:val="5"/>
              </w:rPr>
              <w:t>拟专线（省际）</w:t>
            </w:r>
          </w:p>
        </w:tc>
        <w:tc>
          <w:tcPr>
            <w:tcW w:w="989" w:type="dxa"/>
            <w:vAlign w:val="top"/>
          </w:tcPr>
          <w:p w14:paraId="39FE8BC2">
            <w:pPr>
              <w:spacing w:line="297" w:lineRule="auto"/>
              <w:rPr>
                <w:rFonts w:ascii="Arial"/>
                <w:sz w:val="21"/>
              </w:rPr>
            </w:pPr>
          </w:p>
          <w:p w14:paraId="3AB0D94A">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8A68E83">
            <w:pPr>
              <w:spacing w:line="297" w:lineRule="auto"/>
              <w:rPr>
                <w:rFonts w:ascii="Arial"/>
                <w:sz w:val="21"/>
              </w:rPr>
            </w:pPr>
          </w:p>
          <w:p w14:paraId="4A725B5C">
            <w:pPr>
              <w:pStyle w:val="8"/>
              <w:spacing w:before="77" w:line="203" w:lineRule="auto"/>
              <w:ind w:left="92"/>
            </w:pPr>
            <w:r>
              <w:rPr>
                <w:spacing w:val="4"/>
              </w:rPr>
              <w:t>单价</w:t>
            </w:r>
          </w:p>
        </w:tc>
        <w:tc>
          <w:tcPr>
            <w:tcW w:w="2791" w:type="dxa"/>
            <w:vAlign w:val="top"/>
          </w:tcPr>
          <w:p w14:paraId="461E4074">
            <w:pPr>
              <w:spacing w:line="248" w:lineRule="auto"/>
              <w:rPr>
                <w:rFonts w:ascii="Arial"/>
                <w:sz w:val="21"/>
              </w:rPr>
            </w:pPr>
          </w:p>
          <w:p w14:paraId="49AA8753">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-214,140.00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613A7D7">
            <w:pPr>
              <w:spacing w:line="329" w:lineRule="auto"/>
              <w:rPr>
                <w:rFonts w:ascii="Arial"/>
                <w:sz w:val="21"/>
              </w:rPr>
            </w:pPr>
          </w:p>
          <w:p w14:paraId="51A4A2E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93E0C8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700333DA">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2"/>
              </w:rPr>
              <w:t>S-</w:t>
            </w:r>
            <w:r>
              <w:rPr>
                <w:rFonts w:ascii="Lucida Sans Unicode" w:hAnsi="Lucida Sans Unicode" w:eastAsia="Lucida Sans Unicode" w:cs="Lucida Sans Unicode"/>
              </w:rPr>
              <w:t>VPN</w:t>
            </w:r>
            <w:r>
              <w:rPr>
                <w:spacing w:val="2"/>
              </w:rPr>
              <w:t>）</w:t>
            </w:r>
            <w:r>
              <w:rPr>
                <w:spacing w:val="-24"/>
              </w:rPr>
              <w:t xml:space="preserve"> </w:t>
            </w:r>
            <w:r>
              <w:rPr>
                <w:rFonts w:ascii="Lucida Sans Unicode" w:hAnsi="Lucida Sans Unicode" w:eastAsia="Lucida Sans Unicode" w:cs="Lucida Sans Unicode"/>
                <w:spacing w:val="2"/>
              </w:rPr>
              <w:t>70M</w:t>
            </w:r>
            <w:r>
              <w:rPr>
                <w:spacing w:val="2"/>
              </w:rPr>
              <w:t>虚</w:t>
            </w:r>
            <w:r>
              <w:rPr>
                <w:spacing w:val="5"/>
              </w:rPr>
              <w:t>拟专线（省际）</w:t>
            </w:r>
          </w:p>
        </w:tc>
        <w:tc>
          <w:tcPr>
            <w:tcW w:w="989" w:type="dxa"/>
            <w:vAlign w:val="top"/>
          </w:tcPr>
          <w:p w14:paraId="5FD45E38">
            <w:pPr>
              <w:spacing w:line="298" w:lineRule="auto"/>
              <w:rPr>
                <w:rFonts w:ascii="Arial"/>
                <w:sz w:val="21"/>
              </w:rPr>
            </w:pPr>
          </w:p>
          <w:p w14:paraId="05343C2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7931793">
            <w:pPr>
              <w:spacing w:line="297" w:lineRule="auto"/>
              <w:rPr>
                <w:rFonts w:ascii="Arial"/>
                <w:sz w:val="21"/>
              </w:rPr>
            </w:pPr>
          </w:p>
          <w:p w14:paraId="320E4D23">
            <w:pPr>
              <w:pStyle w:val="8"/>
              <w:spacing w:before="78" w:line="203" w:lineRule="auto"/>
              <w:ind w:left="92"/>
            </w:pPr>
            <w:r>
              <w:rPr>
                <w:spacing w:val="4"/>
              </w:rPr>
              <w:t>单价</w:t>
            </w:r>
          </w:p>
        </w:tc>
        <w:tc>
          <w:tcPr>
            <w:tcW w:w="2791" w:type="dxa"/>
            <w:vAlign w:val="top"/>
          </w:tcPr>
          <w:p w14:paraId="78C590C3">
            <w:pPr>
              <w:spacing w:line="298" w:lineRule="auto"/>
              <w:rPr>
                <w:rFonts w:ascii="Arial"/>
                <w:sz w:val="21"/>
              </w:rPr>
            </w:pPr>
          </w:p>
          <w:p w14:paraId="02FF0C43">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-236,460.00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29EB86A">
            <w:pPr>
              <w:spacing w:line="329" w:lineRule="auto"/>
              <w:rPr>
                <w:rFonts w:ascii="Arial"/>
                <w:sz w:val="21"/>
              </w:rPr>
            </w:pPr>
          </w:p>
          <w:p w14:paraId="425899E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20D432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C78FF98">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80M</w:t>
            </w:r>
            <w:r>
              <w:rPr>
                <w:spacing w:val="3"/>
              </w:rPr>
              <w:t>虚</w:t>
            </w:r>
            <w:r>
              <w:rPr>
                <w:spacing w:val="5"/>
              </w:rPr>
              <w:t>拟专线（省际）</w:t>
            </w:r>
          </w:p>
        </w:tc>
        <w:tc>
          <w:tcPr>
            <w:tcW w:w="989" w:type="dxa"/>
            <w:vAlign w:val="top"/>
          </w:tcPr>
          <w:p w14:paraId="3D8CE900">
            <w:pPr>
              <w:spacing w:line="298" w:lineRule="auto"/>
              <w:rPr>
                <w:rFonts w:ascii="Arial"/>
                <w:sz w:val="21"/>
              </w:rPr>
            </w:pPr>
          </w:p>
          <w:p w14:paraId="32250C7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0A2A0A7">
            <w:pPr>
              <w:spacing w:line="298" w:lineRule="auto"/>
              <w:rPr>
                <w:rFonts w:ascii="Arial"/>
                <w:sz w:val="21"/>
              </w:rPr>
            </w:pPr>
          </w:p>
          <w:p w14:paraId="028AEE21">
            <w:pPr>
              <w:pStyle w:val="8"/>
              <w:spacing w:before="77" w:line="203" w:lineRule="auto"/>
              <w:ind w:left="92"/>
            </w:pPr>
            <w:r>
              <w:rPr>
                <w:spacing w:val="4"/>
              </w:rPr>
              <w:t>单价</w:t>
            </w:r>
          </w:p>
        </w:tc>
        <w:tc>
          <w:tcPr>
            <w:tcW w:w="2791" w:type="dxa"/>
            <w:vAlign w:val="top"/>
          </w:tcPr>
          <w:p w14:paraId="4987CEBC">
            <w:pPr>
              <w:spacing w:line="286" w:lineRule="auto"/>
              <w:rPr>
                <w:rFonts w:ascii="Arial"/>
                <w:sz w:val="21"/>
              </w:rPr>
            </w:pPr>
          </w:p>
          <w:p w14:paraId="6702B84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-257,700.00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7308693">
            <w:pPr>
              <w:spacing w:line="330" w:lineRule="auto"/>
              <w:rPr>
                <w:rFonts w:ascii="Arial"/>
                <w:sz w:val="21"/>
              </w:rPr>
            </w:pPr>
          </w:p>
          <w:p w14:paraId="6C219CA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60F468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622AE31">
            <w:pPr>
              <w:pStyle w:val="8"/>
              <w:spacing w:before="88" w:line="225" w:lineRule="auto"/>
              <w:ind w:left="96" w:right="176"/>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3"/>
              </w:rPr>
              <w:t>S-</w:t>
            </w:r>
            <w:r>
              <w:rPr>
                <w:rFonts w:ascii="Lucida Sans Unicode" w:hAnsi="Lucida Sans Unicode" w:eastAsia="Lucida Sans Unicode" w:cs="Lucida Sans Unicode"/>
              </w:rPr>
              <w:t>VPN</w:t>
            </w:r>
            <w:r>
              <w:rPr>
                <w:spacing w:val="3"/>
              </w:rPr>
              <w:t>）</w:t>
            </w:r>
            <w:r>
              <w:rPr>
                <w:spacing w:val="-31"/>
              </w:rPr>
              <w:t xml:space="preserve"> </w:t>
            </w:r>
            <w:r>
              <w:rPr>
                <w:rFonts w:ascii="Lucida Sans Unicode" w:hAnsi="Lucida Sans Unicode" w:eastAsia="Lucida Sans Unicode" w:cs="Lucida Sans Unicode"/>
                <w:spacing w:val="3"/>
              </w:rPr>
              <w:t>90M</w:t>
            </w:r>
            <w:r>
              <w:rPr>
                <w:spacing w:val="3"/>
              </w:rPr>
              <w:t>虚</w:t>
            </w:r>
            <w:r>
              <w:rPr>
                <w:spacing w:val="5"/>
              </w:rPr>
              <w:t>拟专线（省际）</w:t>
            </w:r>
          </w:p>
        </w:tc>
        <w:tc>
          <w:tcPr>
            <w:tcW w:w="989" w:type="dxa"/>
            <w:vAlign w:val="top"/>
          </w:tcPr>
          <w:p w14:paraId="02FCB38C">
            <w:pPr>
              <w:spacing w:line="299" w:lineRule="auto"/>
              <w:rPr>
                <w:rFonts w:ascii="Arial"/>
                <w:sz w:val="21"/>
              </w:rPr>
            </w:pPr>
          </w:p>
          <w:p w14:paraId="40F4D93E">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804F94F">
            <w:pPr>
              <w:spacing w:line="298" w:lineRule="auto"/>
              <w:rPr>
                <w:rFonts w:ascii="Arial"/>
                <w:sz w:val="21"/>
              </w:rPr>
            </w:pPr>
          </w:p>
          <w:p w14:paraId="4E859C3B">
            <w:pPr>
              <w:pStyle w:val="8"/>
              <w:spacing w:before="78" w:line="203" w:lineRule="auto"/>
              <w:ind w:left="92"/>
            </w:pPr>
            <w:r>
              <w:rPr>
                <w:spacing w:val="4"/>
              </w:rPr>
              <w:t>单价</w:t>
            </w:r>
          </w:p>
        </w:tc>
        <w:tc>
          <w:tcPr>
            <w:tcW w:w="2791" w:type="dxa"/>
            <w:vAlign w:val="top"/>
          </w:tcPr>
          <w:p w14:paraId="162B0862">
            <w:pPr>
              <w:spacing w:line="299" w:lineRule="auto"/>
              <w:rPr>
                <w:rFonts w:ascii="Arial"/>
                <w:sz w:val="21"/>
              </w:rPr>
            </w:pPr>
          </w:p>
          <w:p w14:paraId="4096864A">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-278,820.00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E74B3AD">
            <w:pPr>
              <w:spacing w:line="330" w:lineRule="auto"/>
              <w:rPr>
                <w:rFonts w:ascii="Arial"/>
                <w:sz w:val="21"/>
              </w:rPr>
            </w:pPr>
          </w:p>
          <w:p w14:paraId="1E3DE25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576D56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254" w:hRule="atLeast"/>
        </w:trPr>
        <w:tc>
          <w:tcPr>
            <w:tcW w:w="1621" w:type="dxa"/>
            <w:vAlign w:val="top"/>
          </w:tcPr>
          <w:p w14:paraId="5DD1F9ED">
            <w:pPr>
              <w:pStyle w:val="8"/>
              <w:spacing w:before="91" w:line="224" w:lineRule="auto"/>
              <w:ind w:left="97" w:right="201"/>
              <w:jc w:val="both"/>
            </w:pPr>
            <w:r>
              <w:rPr>
                <w:spacing w:val="12"/>
              </w:rPr>
              <w:t>虚拟专线（</w:t>
            </w:r>
            <w:r>
              <w:rPr>
                <w:rFonts w:ascii="Lucida Sans Unicode" w:hAnsi="Lucida Sans Unicode" w:eastAsia="Lucida Sans Unicode" w:cs="Lucida Sans Unicode"/>
              </w:rPr>
              <w:t xml:space="preserve">MPL </w:t>
            </w:r>
            <w:r>
              <w:rPr>
                <w:rFonts w:ascii="Lucida Sans Unicode" w:hAnsi="Lucida Sans Unicode" w:eastAsia="Lucida Sans Unicode" w:cs="Lucida Sans Unicode"/>
                <w:spacing w:val="1"/>
              </w:rPr>
              <w:t>S-</w:t>
            </w:r>
            <w:r>
              <w:rPr>
                <w:rFonts w:ascii="Lucida Sans Unicode" w:hAnsi="Lucida Sans Unicode" w:eastAsia="Lucida Sans Unicode" w:cs="Lucida Sans Unicode"/>
              </w:rPr>
              <w:t>VPN</w:t>
            </w:r>
            <w:r>
              <w:rPr>
                <w:spacing w:val="1"/>
              </w:rPr>
              <w:t>）</w:t>
            </w:r>
            <w:r>
              <w:rPr>
                <w:spacing w:val="-20"/>
              </w:rPr>
              <w:t xml:space="preserve"> </w:t>
            </w:r>
            <w:r>
              <w:rPr>
                <w:rFonts w:ascii="Lucida Sans Unicode" w:hAnsi="Lucida Sans Unicode" w:eastAsia="Lucida Sans Unicode" w:cs="Lucida Sans Unicode"/>
                <w:spacing w:val="1"/>
              </w:rPr>
              <w:t>100M</w:t>
            </w:r>
            <w:r>
              <w:rPr>
                <w:spacing w:val="6"/>
              </w:rPr>
              <w:t>虚拟专线（省际</w:t>
            </w:r>
            <w:r>
              <w:rPr>
                <w:spacing w:val="4"/>
              </w:rPr>
              <w:t xml:space="preserve"> </w:t>
            </w:r>
            <w:r>
              <w:t>)</w:t>
            </w:r>
          </w:p>
        </w:tc>
        <w:tc>
          <w:tcPr>
            <w:tcW w:w="989" w:type="dxa"/>
            <w:vAlign w:val="top"/>
          </w:tcPr>
          <w:p w14:paraId="2E03962D">
            <w:pPr>
              <w:spacing w:line="436" w:lineRule="auto"/>
              <w:rPr>
                <w:rFonts w:ascii="Arial"/>
                <w:sz w:val="21"/>
              </w:rPr>
            </w:pPr>
          </w:p>
          <w:p w14:paraId="1CA5338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EF3A0B1">
            <w:pPr>
              <w:spacing w:line="436" w:lineRule="auto"/>
              <w:rPr>
                <w:rFonts w:ascii="Arial"/>
                <w:sz w:val="21"/>
              </w:rPr>
            </w:pPr>
          </w:p>
          <w:p w14:paraId="1F20E04D">
            <w:pPr>
              <w:pStyle w:val="8"/>
              <w:spacing w:before="77" w:line="203" w:lineRule="auto"/>
              <w:ind w:left="92"/>
            </w:pPr>
            <w:r>
              <w:rPr>
                <w:spacing w:val="4"/>
              </w:rPr>
              <w:t>单价</w:t>
            </w:r>
          </w:p>
        </w:tc>
        <w:tc>
          <w:tcPr>
            <w:tcW w:w="2791" w:type="dxa"/>
            <w:vAlign w:val="top"/>
          </w:tcPr>
          <w:p w14:paraId="09670668">
            <w:pPr>
              <w:spacing w:line="436" w:lineRule="auto"/>
              <w:rPr>
                <w:rFonts w:ascii="Arial"/>
                <w:sz w:val="21"/>
              </w:rPr>
            </w:pPr>
          </w:p>
          <w:p w14:paraId="40632F68">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-299,940.00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FFC7526">
            <w:pPr>
              <w:spacing w:line="467" w:lineRule="auto"/>
              <w:rPr>
                <w:rFonts w:ascii="Arial"/>
                <w:sz w:val="21"/>
              </w:rPr>
            </w:pPr>
          </w:p>
          <w:p w14:paraId="3EF6314E">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A8DA9A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39371C1F">
            <w:pPr>
              <w:pStyle w:val="8"/>
              <w:spacing w:before="91" w:line="203" w:lineRule="auto"/>
              <w:ind w:left="9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2M</w:t>
            </w:r>
          </w:p>
        </w:tc>
        <w:tc>
          <w:tcPr>
            <w:tcW w:w="989" w:type="dxa"/>
            <w:vAlign w:val="top"/>
          </w:tcPr>
          <w:p w14:paraId="53C099CD">
            <w:pPr>
              <w:pStyle w:val="8"/>
              <w:spacing w:before="9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359D3FC">
            <w:pPr>
              <w:pStyle w:val="8"/>
              <w:spacing w:before="91" w:line="203" w:lineRule="auto"/>
              <w:ind w:left="92"/>
            </w:pPr>
            <w:r>
              <w:rPr>
                <w:spacing w:val="4"/>
              </w:rPr>
              <w:t>单价</w:t>
            </w:r>
          </w:p>
        </w:tc>
        <w:tc>
          <w:tcPr>
            <w:tcW w:w="2791" w:type="dxa"/>
            <w:vAlign w:val="top"/>
          </w:tcPr>
          <w:p w14:paraId="447F9880">
            <w:pPr>
              <w:pStyle w:val="8"/>
              <w:spacing w:before="92"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-1,910.00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1BC4CBA8">
            <w:pPr>
              <w:spacing w:before="115"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C82C89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6C62FCE4">
            <w:pPr>
              <w:pStyle w:val="8"/>
              <w:spacing w:before="91" w:line="203" w:lineRule="auto"/>
              <w:ind w:left="9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4M</w:t>
            </w:r>
          </w:p>
        </w:tc>
        <w:tc>
          <w:tcPr>
            <w:tcW w:w="989" w:type="dxa"/>
            <w:vAlign w:val="top"/>
          </w:tcPr>
          <w:p w14:paraId="5A535623">
            <w:pPr>
              <w:pStyle w:val="8"/>
              <w:spacing w:before="9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C3521CF">
            <w:pPr>
              <w:pStyle w:val="8"/>
              <w:spacing w:before="91" w:line="203" w:lineRule="auto"/>
              <w:ind w:left="92"/>
            </w:pPr>
            <w:r>
              <w:rPr>
                <w:spacing w:val="4"/>
              </w:rPr>
              <w:t>单价</w:t>
            </w:r>
          </w:p>
        </w:tc>
        <w:tc>
          <w:tcPr>
            <w:tcW w:w="2791" w:type="dxa"/>
            <w:vAlign w:val="top"/>
          </w:tcPr>
          <w:p w14:paraId="21F3B4C9">
            <w:pPr>
              <w:pStyle w:val="8"/>
              <w:spacing w:before="92"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-3,068.00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18A93956">
            <w:pPr>
              <w:spacing w:before="115"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F109B3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1" w:hRule="atLeast"/>
        </w:trPr>
        <w:tc>
          <w:tcPr>
            <w:tcW w:w="1621" w:type="dxa"/>
            <w:vAlign w:val="top"/>
          </w:tcPr>
          <w:p w14:paraId="5BB5183C">
            <w:pPr>
              <w:pStyle w:val="8"/>
              <w:spacing w:before="91" w:line="203" w:lineRule="auto"/>
              <w:ind w:left="9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6M</w:t>
            </w:r>
          </w:p>
        </w:tc>
        <w:tc>
          <w:tcPr>
            <w:tcW w:w="989" w:type="dxa"/>
            <w:vAlign w:val="top"/>
          </w:tcPr>
          <w:p w14:paraId="3318A731">
            <w:pPr>
              <w:pStyle w:val="8"/>
              <w:spacing w:before="9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9EFF87">
            <w:pPr>
              <w:pStyle w:val="8"/>
              <w:spacing w:before="91" w:line="203" w:lineRule="auto"/>
              <w:ind w:left="92"/>
            </w:pPr>
            <w:r>
              <w:rPr>
                <w:spacing w:val="4"/>
              </w:rPr>
              <w:t>单价</w:t>
            </w:r>
          </w:p>
        </w:tc>
        <w:tc>
          <w:tcPr>
            <w:tcW w:w="2791" w:type="dxa"/>
            <w:vAlign w:val="top"/>
          </w:tcPr>
          <w:p w14:paraId="44BAAC87">
            <w:pPr>
              <w:pStyle w:val="8"/>
              <w:spacing w:before="92"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-4,315.00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0136140C">
            <w:pPr>
              <w:spacing w:before="115"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B6F17D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7" w:hRule="atLeast"/>
        </w:trPr>
        <w:tc>
          <w:tcPr>
            <w:tcW w:w="1621" w:type="dxa"/>
            <w:vAlign w:val="top"/>
          </w:tcPr>
          <w:p w14:paraId="2D519B0D">
            <w:pPr>
              <w:pStyle w:val="8"/>
              <w:spacing w:before="91" w:line="203" w:lineRule="auto"/>
              <w:ind w:left="9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8M</w:t>
            </w:r>
          </w:p>
        </w:tc>
        <w:tc>
          <w:tcPr>
            <w:tcW w:w="989" w:type="dxa"/>
            <w:vAlign w:val="top"/>
          </w:tcPr>
          <w:p w14:paraId="1B5E1C5C">
            <w:pPr>
              <w:pStyle w:val="8"/>
              <w:spacing w:before="9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BAC7842">
            <w:pPr>
              <w:pStyle w:val="8"/>
              <w:spacing w:before="91" w:line="203" w:lineRule="auto"/>
              <w:ind w:left="92"/>
            </w:pPr>
            <w:r>
              <w:rPr>
                <w:spacing w:val="4"/>
              </w:rPr>
              <w:t>单价</w:t>
            </w:r>
          </w:p>
        </w:tc>
        <w:tc>
          <w:tcPr>
            <w:tcW w:w="2791" w:type="dxa"/>
            <w:vAlign w:val="top"/>
          </w:tcPr>
          <w:p w14:paraId="0B9B9B36">
            <w:pPr>
              <w:pStyle w:val="8"/>
              <w:spacing w:before="92"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-5,756.00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59104F2E">
            <w:pPr>
              <w:spacing w:before="115"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B3BBC9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85" w:hRule="atLeast"/>
        </w:trPr>
        <w:tc>
          <w:tcPr>
            <w:tcW w:w="1621" w:type="dxa"/>
            <w:vAlign w:val="top"/>
          </w:tcPr>
          <w:p w14:paraId="5733A92E">
            <w:pPr>
              <w:pStyle w:val="8"/>
              <w:spacing w:before="87" w:line="241"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10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43F23816">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2F5FCAE">
            <w:pPr>
              <w:pStyle w:val="8"/>
              <w:spacing w:before="225" w:line="203" w:lineRule="auto"/>
              <w:ind w:left="92"/>
            </w:pPr>
            <w:r>
              <w:rPr>
                <w:spacing w:val="4"/>
              </w:rPr>
              <w:t>单价</w:t>
            </w:r>
          </w:p>
        </w:tc>
        <w:tc>
          <w:tcPr>
            <w:tcW w:w="2791" w:type="dxa"/>
            <w:vAlign w:val="top"/>
          </w:tcPr>
          <w:p w14:paraId="007865F4">
            <w:pPr>
              <w:pStyle w:val="8"/>
              <w:spacing w:before="226"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-5,928.00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2C541D39">
            <w:pPr>
              <w:spacing w:before="24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105F83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7AE12B68">
            <w:pPr>
              <w:pStyle w:val="8"/>
              <w:spacing w:before="81" w:line="241"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20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23859119">
            <w:pPr>
              <w:pStyle w:val="8"/>
              <w:spacing w:before="220"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DF38384">
            <w:pPr>
              <w:pStyle w:val="8"/>
              <w:spacing w:before="219" w:line="203" w:lineRule="auto"/>
              <w:ind w:left="92"/>
            </w:pPr>
            <w:r>
              <w:rPr>
                <w:spacing w:val="4"/>
              </w:rPr>
              <w:t>单价</w:t>
            </w:r>
          </w:p>
        </w:tc>
        <w:tc>
          <w:tcPr>
            <w:tcW w:w="2791" w:type="dxa"/>
            <w:vAlign w:val="top"/>
          </w:tcPr>
          <w:p w14:paraId="0D43EA53">
            <w:pPr>
              <w:pStyle w:val="8"/>
              <w:spacing w:before="220"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-8,904.00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5F7C9E7F">
            <w:pPr>
              <w:spacing w:before="243"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88FDEA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5C5E1859">
            <w:pPr>
              <w:pStyle w:val="8"/>
              <w:spacing w:before="82"/>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30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3BCD6370">
            <w:pPr>
              <w:pStyle w:val="8"/>
              <w:spacing w:before="220"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C2C4FFC">
            <w:pPr>
              <w:pStyle w:val="8"/>
              <w:spacing w:before="219" w:line="203" w:lineRule="auto"/>
              <w:ind w:left="92"/>
            </w:pPr>
            <w:r>
              <w:rPr>
                <w:spacing w:val="4"/>
              </w:rPr>
              <w:t>单价</w:t>
            </w:r>
          </w:p>
        </w:tc>
        <w:tc>
          <w:tcPr>
            <w:tcW w:w="2791" w:type="dxa"/>
            <w:vAlign w:val="top"/>
          </w:tcPr>
          <w:p w14:paraId="5C866FCB">
            <w:pPr>
              <w:pStyle w:val="8"/>
              <w:spacing w:before="220"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-12,096.00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C0F5587">
            <w:pPr>
              <w:spacing w:before="243"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F7D9F0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5DFF0B58">
            <w:pPr>
              <w:pStyle w:val="8"/>
              <w:spacing w:before="82"/>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40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51D30C85">
            <w:pPr>
              <w:pStyle w:val="8"/>
              <w:spacing w:before="221"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A9F7435">
            <w:pPr>
              <w:pStyle w:val="8"/>
              <w:spacing w:before="221" w:line="203" w:lineRule="auto"/>
              <w:ind w:left="92"/>
            </w:pPr>
            <w:r>
              <w:rPr>
                <w:spacing w:val="4"/>
              </w:rPr>
              <w:t>单价</w:t>
            </w:r>
          </w:p>
        </w:tc>
        <w:tc>
          <w:tcPr>
            <w:tcW w:w="2791" w:type="dxa"/>
            <w:vAlign w:val="top"/>
          </w:tcPr>
          <w:p w14:paraId="359B2E1E">
            <w:pPr>
              <w:pStyle w:val="8"/>
              <w:spacing w:before="221"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-14,532.00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1B7356D">
            <w:pPr>
              <w:spacing w:before="245"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FE2D60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46348ADD">
            <w:pPr>
              <w:pStyle w:val="8"/>
              <w:spacing w:before="83"/>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50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6EC97C9D">
            <w:pPr>
              <w:pStyle w:val="8"/>
              <w:spacing w:before="22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EE49D68">
            <w:pPr>
              <w:pStyle w:val="8"/>
              <w:spacing w:before="222" w:line="203" w:lineRule="auto"/>
              <w:ind w:left="92"/>
            </w:pPr>
            <w:r>
              <w:rPr>
                <w:spacing w:val="4"/>
              </w:rPr>
              <w:t>单价</w:t>
            </w:r>
          </w:p>
        </w:tc>
        <w:tc>
          <w:tcPr>
            <w:tcW w:w="2791" w:type="dxa"/>
            <w:vAlign w:val="top"/>
          </w:tcPr>
          <w:p w14:paraId="69226FD7">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-16,648.00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DF1CA55">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306A9B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14B18210">
            <w:pPr>
              <w:pStyle w:val="8"/>
              <w:spacing w:before="86" w:line="239"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60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2567F920">
            <w:pPr>
              <w:pStyle w:val="8"/>
              <w:spacing w:before="222"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97FBDD8">
            <w:pPr>
              <w:pStyle w:val="8"/>
              <w:spacing w:before="222" w:line="203" w:lineRule="auto"/>
              <w:ind w:left="92"/>
            </w:pPr>
            <w:r>
              <w:rPr>
                <w:spacing w:val="4"/>
              </w:rPr>
              <w:t>单价</w:t>
            </w:r>
          </w:p>
        </w:tc>
        <w:tc>
          <w:tcPr>
            <w:tcW w:w="2791" w:type="dxa"/>
            <w:vAlign w:val="top"/>
          </w:tcPr>
          <w:p w14:paraId="527FB8D4">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-20,000.00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A9EDD1D">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01B313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12BB8341">
            <w:pPr>
              <w:pStyle w:val="8"/>
              <w:spacing w:before="85" w:line="239"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70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57E33919">
            <w:pPr>
              <w:pStyle w:val="8"/>
              <w:spacing w:before="223"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28017D">
            <w:pPr>
              <w:pStyle w:val="8"/>
              <w:spacing w:before="222" w:line="203" w:lineRule="auto"/>
              <w:ind w:left="92"/>
            </w:pPr>
            <w:r>
              <w:rPr>
                <w:spacing w:val="4"/>
              </w:rPr>
              <w:t>单价</w:t>
            </w:r>
          </w:p>
        </w:tc>
        <w:tc>
          <w:tcPr>
            <w:tcW w:w="2791" w:type="dxa"/>
            <w:vAlign w:val="top"/>
          </w:tcPr>
          <w:p w14:paraId="0A86FF6D">
            <w:pPr>
              <w:pStyle w:val="8"/>
              <w:spacing w:before="223"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-22,344.00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659DF50">
            <w:pPr>
              <w:spacing w:before="246"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947506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05215223">
            <w:pPr>
              <w:pStyle w:val="8"/>
              <w:spacing w:before="86" w:line="239"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80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497ACEBE">
            <w:pPr>
              <w:pStyle w:val="8"/>
              <w:spacing w:before="224"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C21C2BC">
            <w:pPr>
              <w:pStyle w:val="8"/>
              <w:spacing w:before="224" w:line="203" w:lineRule="auto"/>
              <w:ind w:left="92"/>
            </w:pPr>
            <w:r>
              <w:rPr>
                <w:spacing w:val="4"/>
              </w:rPr>
              <w:t>单价</w:t>
            </w:r>
          </w:p>
        </w:tc>
        <w:tc>
          <w:tcPr>
            <w:tcW w:w="2791" w:type="dxa"/>
            <w:vAlign w:val="top"/>
          </w:tcPr>
          <w:p w14:paraId="4ACBDC29">
            <w:pPr>
              <w:pStyle w:val="8"/>
              <w:spacing w:before="224"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-23,328.00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4D37172">
            <w:pPr>
              <w:spacing w:before="247"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99330B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0F8C357C">
            <w:pPr>
              <w:pStyle w:val="8"/>
              <w:spacing w:before="86" w:line="239" w:lineRule="auto"/>
              <w:ind w:left="108" w:right="148" w:hanging="12"/>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90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rPr>
              <w:t>M</w:t>
            </w:r>
          </w:p>
        </w:tc>
        <w:tc>
          <w:tcPr>
            <w:tcW w:w="989" w:type="dxa"/>
            <w:vAlign w:val="top"/>
          </w:tcPr>
          <w:p w14:paraId="56C3895A">
            <w:pPr>
              <w:pStyle w:val="8"/>
              <w:spacing w:before="224"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BB361F1">
            <w:pPr>
              <w:pStyle w:val="8"/>
              <w:spacing w:before="224" w:line="203" w:lineRule="auto"/>
              <w:ind w:left="92"/>
            </w:pPr>
            <w:r>
              <w:rPr>
                <w:spacing w:val="4"/>
              </w:rPr>
              <w:t>单价</w:t>
            </w:r>
          </w:p>
        </w:tc>
        <w:tc>
          <w:tcPr>
            <w:tcW w:w="2791" w:type="dxa"/>
            <w:vAlign w:val="top"/>
          </w:tcPr>
          <w:p w14:paraId="0182B880">
            <w:pPr>
              <w:pStyle w:val="8"/>
              <w:spacing w:before="224"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-24,276.00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1921F2F">
            <w:pPr>
              <w:spacing w:before="24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4C77ED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6426565D">
            <w:pPr>
              <w:pStyle w:val="8"/>
              <w:spacing w:before="86" w:line="239"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10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spacing w:val="-1"/>
              </w:rPr>
              <w:t>0M</w:t>
            </w:r>
          </w:p>
        </w:tc>
        <w:tc>
          <w:tcPr>
            <w:tcW w:w="989" w:type="dxa"/>
            <w:vAlign w:val="top"/>
          </w:tcPr>
          <w:p w14:paraId="0B005FB9">
            <w:pPr>
              <w:pStyle w:val="8"/>
              <w:spacing w:before="224"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43C1A54">
            <w:pPr>
              <w:pStyle w:val="8"/>
              <w:spacing w:before="224" w:line="203" w:lineRule="auto"/>
              <w:ind w:left="92"/>
            </w:pPr>
            <w:r>
              <w:rPr>
                <w:spacing w:val="4"/>
              </w:rPr>
              <w:t>单价</w:t>
            </w:r>
          </w:p>
        </w:tc>
        <w:tc>
          <w:tcPr>
            <w:tcW w:w="2791" w:type="dxa"/>
            <w:vAlign w:val="top"/>
          </w:tcPr>
          <w:p w14:paraId="276D8D33">
            <w:pPr>
              <w:pStyle w:val="8"/>
              <w:spacing w:before="225"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-26,208.00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60632B9">
            <w:pPr>
              <w:spacing w:before="24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BD5EB3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765977A4">
            <w:pPr>
              <w:pStyle w:val="8"/>
              <w:spacing w:before="86" w:line="239"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20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spacing w:val="-1"/>
              </w:rPr>
              <w:t>0M</w:t>
            </w:r>
          </w:p>
        </w:tc>
        <w:tc>
          <w:tcPr>
            <w:tcW w:w="989" w:type="dxa"/>
            <w:vAlign w:val="top"/>
          </w:tcPr>
          <w:p w14:paraId="4D366200">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A4C201A">
            <w:pPr>
              <w:pStyle w:val="8"/>
              <w:spacing w:before="224" w:line="203" w:lineRule="auto"/>
              <w:ind w:left="92"/>
            </w:pPr>
            <w:r>
              <w:rPr>
                <w:spacing w:val="4"/>
              </w:rPr>
              <w:t>单价</w:t>
            </w:r>
          </w:p>
        </w:tc>
        <w:tc>
          <w:tcPr>
            <w:tcW w:w="2791" w:type="dxa"/>
            <w:vAlign w:val="top"/>
          </w:tcPr>
          <w:p w14:paraId="0D7E4833">
            <w:pPr>
              <w:pStyle w:val="8"/>
              <w:spacing w:before="225"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-43,344.00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03D5DC5">
            <w:pPr>
              <w:spacing w:before="24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AF6245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7C53FFAF">
            <w:pPr>
              <w:pStyle w:val="8"/>
              <w:spacing w:before="86" w:line="239"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30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spacing w:val="-1"/>
              </w:rPr>
              <w:t>0M</w:t>
            </w:r>
          </w:p>
        </w:tc>
        <w:tc>
          <w:tcPr>
            <w:tcW w:w="989" w:type="dxa"/>
            <w:vAlign w:val="top"/>
          </w:tcPr>
          <w:p w14:paraId="4A6B5663">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35E5AE">
            <w:pPr>
              <w:pStyle w:val="8"/>
              <w:spacing w:before="224" w:line="203" w:lineRule="auto"/>
              <w:ind w:left="92"/>
            </w:pPr>
            <w:r>
              <w:rPr>
                <w:spacing w:val="4"/>
              </w:rPr>
              <w:t>单价</w:t>
            </w:r>
          </w:p>
        </w:tc>
        <w:tc>
          <w:tcPr>
            <w:tcW w:w="2791" w:type="dxa"/>
            <w:vAlign w:val="top"/>
          </w:tcPr>
          <w:p w14:paraId="25DE7F0B">
            <w:pPr>
              <w:pStyle w:val="8"/>
              <w:spacing w:before="225"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-57,540.00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00C92C8">
            <w:pPr>
              <w:spacing w:before="24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FAC094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2273CDEA">
            <w:pPr>
              <w:pStyle w:val="8"/>
              <w:spacing w:before="87" w:line="238"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40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spacing w:val="-1"/>
              </w:rPr>
              <w:t>0M</w:t>
            </w:r>
          </w:p>
        </w:tc>
        <w:tc>
          <w:tcPr>
            <w:tcW w:w="989" w:type="dxa"/>
            <w:vAlign w:val="top"/>
          </w:tcPr>
          <w:p w14:paraId="7DE22775">
            <w:pPr>
              <w:pStyle w:val="8"/>
              <w:spacing w:before="22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6AFFE05">
            <w:pPr>
              <w:pStyle w:val="8"/>
              <w:spacing w:before="225" w:line="203" w:lineRule="auto"/>
              <w:ind w:left="92"/>
            </w:pPr>
            <w:r>
              <w:rPr>
                <w:spacing w:val="4"/>
              </w:rPr>
              <w:t>单价</w:t>
            </w:r>
          </w:p>
        </w:tc>
        <w:tc>
          <w:tcPr>
            <w:tcW w:w="2791" w:type="dxa"/>
            <w:vAlign w:val="top"/>
          </w:tcPr>
          <w:p w14:paraId="4D7FFB56">
            <w:pPr>
              <w:pStyle w:val="8"/>
              <w:spacing w:before="225"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-71,736.00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C64C33E">
            <w:pPr>
              <w:spacing w:before="248"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A0132C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9" w:hRule="atLeast"/>
        </w:trPr>
        <w:tc>
          <w:tcPr>
            <w:tcW w:w="1621" w:type="dxa"/>
            <w:vAlign w:val="top"/>
          </w:tcPr>
          <w:p w14:paraId="1661F6C9">
            <w:pPr>
              <w:pStyle w:val="8"/>
              <w:spacing w:before="88" w:line="238"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50</w:t>
            </w:r>
            <w:r>
              <w:rPr>
                <w:rFonts w:ascii="Lucida Sans Unicode" w:hAnsi="Lucida Sans Unicode" w:eastAsia="Lucida Sans Unicode" w:cs="Lucida Sans Unicode"/>
                <w:spacing w:val="1"/>
              </w:rPr>
              <w:t xml:space="preserve"> </w:t>
            </w:r>
            <w:r>
              <w:rPr>
                <w:rFonts w:ascii="Lucida Sans Unicode" w:hAnsi="Lucida Sans Unicode" w:eastAsia="Lucida Sans Unicode" w:cs="Lucida Sans Unicode"/>
                <w:spacing w:val="-1"/>
              </w:rPr>
              <w:t>0M</w:t>
            </w:r>
          </w:p>
        </w:tc>
        <w:tc>
          <w:tcPr>
            <w:tcW w:w="989" w:type="dxa"/>
            <w:vAlign w:val="top"/>
          </w:tcPr>
          <w:p w14:paraId="0A9ADE68">
            <w:pPr>
              <w:pStyle w:val="8"/>
              <w:spacing w:before="226"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4795C8A">
            <w:pPr>
              <w:pStyle w:val="8"/>
              <w:spacing w:before="226" w:line="203" w:lineRule="auto"/>
              <w:ind w:left="92"/>
            </w:pPr>
            <w:r>
              <w:rPr>
                <w:spacing w:val="4"/>
              </w:rPr>
              <w:t>单价</w:t>
            </w:r>
          </w:p>
        </w:tc>
        <w:tc>
          <w:tcPr>
            <w:tcW w:w="2791" w:type="dxa"/>
            <w:vAlign w:val="top"/>
          </w:tcPr>
          <w:p w14:paraId="05433CD7">
            <w:pPr>
              <w:pStyle w:val="8"/>
              <w:spacing w:before="22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-85,932.00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4DE101C">
            <w:pPr>
              <w:spacing w:before="25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29BF16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678" w:hRule="atLeast"/>
        </w:trPr>
        <w:tc>
          <w:tcPr>
            <w:tcW w:w="1621" w:type="dxa"/>
            <w:vAlign w:val="top"/>
          </w:tcPr>
          <w:p w14:paraId="3C84B15E">
            <w:pPr>
              <w:pStyle w:val="8"/>
              <w:spacing w:before="89" w:line="237" w:lineRule="auto"/>
              <w:ind w:left="102" w:right="148" w:hanging="6"/>
              <w:rPr>
                <w:rFonts w:ascii="Lucida Sans Unicode" w:hAnsi="Lucida Sans Unicode" w:eastAsia="Lucida Sans Unicode" w:cs="Lucida Sans Unicode"/>
              </w:rPr>
            </w:pPr>
            <w:r>
              <w:rPr>
                <w:spacing w:val="11"/>
              </w:rPr>
              <w:t>本地</w:t>
            </w:r>
            <w:r>
              <w:rPr>
                <w:rFonts w:ascii="Lucida Sans Unicode" w:hAnsi="Lucida Sans Unicode" w:eastAsia="Lucida Sans Unicode" w:cs="Lucida Sans Unicode"/>
              </w:rPr>
              <w:t>VPN</w:t>
            </w:r>
            <w:r>
              <w:rPr>
                <w:spacing w:val="11"/>
              </w:rPr>
              <w:t>专线</w:t>
            </w:r>
            <w:r>
              <w:rPr>
                <w:rFonts w:ascii="Lucida Sans Unicode" w:hAnsi="Lucida Sans Unicode" w:eastAsia="Lucida Sans Unicode" w:cs="Lucida Sans Unicode"/>
                <w:spacing w:val="11"/>
              </w:rPr>
              <w:t>10</w:t>
            </w:r>
            <w:r>
              <w:rPr>
                <w:rFonts w:ascii="Lucida Sans Unicode" w:hAnsi="Lucida Sans Unicode" w:eastAsia="Lucida Sans Unicode" w:cs="Lucida Sans Unicode"/>
                <w:spacing w:val="1"/>
              </w:rPr>
              <w:t xml:space="preserve"> 00M</w:t>
            </w:r>
          </w:p>
        </w:tc>
        <w:tc>
          <w:tcPr>
            <w:tcW w:w="989" w:type="dxa"/>
            <w:vAlign w:val="top"/>
          </w:tcPr>
          <w:p w14:paraId="613B4768">
            <w:pPr>
              <w:pStyle w:val="8"/>
              <w:spacing w:before="226"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E2DA435">
            <w:pPr>
              <w:pStyle w:val="8"/>
              <w:spacing w:before="226" w:line="203" w:lineRule="auto"/>
              <w:ind w:left="92"/>
            </w:pPr>
            <w:r>
              <w:rPr>
                <w:spacing w:val="4"/>
              </w:rPr>
              <w:t>单价</w:t>
            </w:r>
          </w:p>
        </w:tc>
        <w:tc>
          <w:tcPr>
            <w:tcW w:w="2791" w:type="dxa"/>
            <w:vAlign w:val="top"/>
          </w:tcPr>
          <w:p w14:paraId="0631FE44">
            <w:pPr>
              <w:pStyle w:val="8"/>
              <w:spacing w:before="22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-140,616.00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A945CB0">
            <w:pPr>
              <w:spacing w:before="25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C8576D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0A533D32">
            <w:pPr>
              <w:pStyle w:val="8"/>
              <w:spacing w:before="91" w:line="224" w:lineRule="auto"/>
              <w:ind w:left="95" w:right="108" w:firstLine="18"/>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4"/>
              </w:rPr>
              <w:t xml:space="preserve"> </w:t>
            </w:r>
            <w:r>
              <w:rPr>
                <w:rFonts w:ascii="Lucida Sans Unicode" w:hAnsi="Lucida Sans Unicode" w:eastAsia="Lucida Sans Unicode" w:cs="Lucida Sans Unicode"/>
              </w:rPr>
              <w:t>MSTP</w:t>
            </w:r>
            <w:r>
              <w:rPr>
                <w:spacing w:val="9"/>
              </w:rPr>
              <w:t>、</w:t>
            </w:r>
            <w:r>
              <w:rPr>
                <w:spacing w:val="-27"/>
              </w:rPr>
              <w:t xml:space="preserve"> </w:t>
            </w:r>
            <w:r>
              <w:rPr>
                <w:rFonts w:ascii="Lucida Sans Unicode" w:hAnsi="Lucida Sans Unicode" w:eastAsia="Lucida Sans Unicode" w:cs="Lucida Sans Unicode"/>
              </w:rPr>
              <w:t xml:space="preserve">PTN </w:t>
            </w:r>
            <w:r>
              <w:rPr>
                <w:spacing w:val="5"/>
              </w:rPr>
              <w:t>、</w:t>
            </w:r>
            <w:r>
              <w:rPr>
                <w:spacing w:val="-27"/>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2M</w:t>
            </w:r>
            <w:r>
              <w:rPr>
                <w:spacing w:val="6"/>
              </w:rPr>
              <w:t>以太网专线（本</w:t>
            </w:r>
            <w:r>
              <w:t>地）</w:t>
            </w:r>
          </w:p>
        </w:tc>
        <w:tc>
          <w:tcPr>
            <w:tcW w:w="989" w:type="dxa"/>
            <w:vAlign w:val="top"/>
          </w:tcPr>
          <w:p w14:paraId="4661D94D">
            <w:pPr>
              <w:spacing w:line="292" w:lineRule="auto"/>
              <w:rPr>
                <w:rFonts w:ascii="Arial"/>
                <w:sz w:val="21"/>
              </w:rPr>
            </w:pPr>
          </w:p>
          <w:p w14:paraId="77C8AED3">
            <w:pPr>
              <w:spacing w:line="293" w:lineRule="auto"/>
              <w:rPr>
                <w:rFonts w:ascii="Arial"/>
                <w:sz w:val="21"/>
              </w:rPr>
            </w:pPr>
          </w:p>
          <w:p w14:paraId="7B56E01D">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B62EA2D">
            <w:pPr>
              <w:spacing w:line="292" w:lineRule="auto"/>
              <w:rPr>
                <w:rFonts w:ascii="Arial"/>
                <w:sz w:val="21"/>
              </w:rPr>
            </w:pPr>
          </w:p>
          <w:p w14:paraId="565C18EC">
            <w:pPr>
              <w:spacing w:line="293" w:lineRule="auto"/>
              <w:rPr>
                <w:rFonts w:ascii="Arial"/>
                <w:sz w:val="21"/>
              </w:rPr>
            </w:pPr>
          </w:p>
          <w:p w14:paraId="4B1321C4">
            <w:pPr>
              <w:pStyle w:val="8"/>
              <w:spacing w:before="77" w:line="203" w:lineRule="auto"/>
              <w:ind w:left="92"/>
            </w:pPr>
            <w:r>
              <w:rPr>
                <w:spacing w:val="4"/>
              </w:rPr>
              <w:t>单价</w:t>
            </w:r>
          </w:p>
        </w:tc>
        <w:tc>
          <w:tcPr>
            <w:tcW w:w="2791" w:type="dxa"/>
            <w:vAlign w:val="top"/>
          </w:tcPr>
          <w:p w14:paraId="4E46051E">
            <w:pPr>
              <w:spacing w:line="293" w:lineRule="auto"/>
              <w:rPr>
                <w:rFonts w:ascii="Arial"/>
                <w:sz w:val="21"/>
              </w:rPr>
            </w:pPr>
          </w:p>
          <w:p w14:paraId="072DBFF0">
            <w:pPr>
              <w:spacing w:line="293" w:lineRule="auto"/>
              <w:rPr>
                <w:rFonts w:ascii="Arial"/>
                <w:sz w:val="21"/>
              </w:rPr>
            </w:pPr>
          </w:p>
          <w:p w14:paraId="60BF143F">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-2,280.00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00B388E2">
            <w:pPr>
              <w:spacing w:line="308" w:lineRule="auto"/>
              <w:rPr>
                <w:rFonts w:ascii="Arial"/>
                <w:sz w:val="21"/>
              </w:rPr>
            </w:pPr>
          </w:p>
          <w:p w14:paraId="6D0E8E1B">
            <w:pPr>
              <w:spacing w:line="309" w:lineRule="auto"/>
              <w:rPr>
                <w:rFonts w:ascii="Arial"/>
                <w:sz w:val="21"/>
              </w:rPr>
            </w:pPr>
          </w:p>
          <w:p w14:paraId="2BBC98E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4C597C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4E5E8779">
            <w:pPr>
              <w:pStyle w:val="8"/>
              <w:spacing w:before="91" w:line="225" w:lineRule="auto"/>
              <w:ind w:left="95" w:right="108" w:firstLine="18"/>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4"/>
              </w:rPr>
              <w:t xml:space="preserve"> </w:t>
            </w:r>
            <w:r>
              <w:rPr>
                <w:rFonts w:ascii="Lucida Sans Unicode" w:hAnsi="Lucida Sans Unicode" w:eastAsia="Lucida Sans Unicode" w:cs="Lucida Sans Unicode"/>
              </w:rPr>
              <w:t>MSTP</w:t>
            </w:r>
            <w:r>
              <w:rPr>
                <w:spacing w:val="9"/>
              </w:rPr>
              <w:t>、</w:t>
            </w:r>
            <w:r>
              <w:rPr>
                <w:spacing w:val="-27"/>
              </w:rPr>
              <w:t xml:space="preserve"> </w:t>
            </w:r>
            <w:r>
              <w:rPr>
                <w:rFonts w:ascii="Lucida Sans Unicode" w:hAnsi="Lucida Sans Unicode" w:eastAsia="Lucida Sans Unicode" w:cs="Lucida Sans Unicode"/>
              </w:rPr>
              <w:t xml:space="preserve">PTN </w:t>
            </w:r>
            <w:r>
              <w:rPr>
                <w:spacing w:val="10"/>
              </w:rPr>
              <w:t>、</w:t>
            </w:r>
            <w:r>
              <w:rPr>
                <w:spacing w:val="-29"/>
              </w:rPr>
              <w:t xml:space="preserve"> </w:t>
            </w:r>
            <w:r>
              <w:rPr>
                <w:rFonts w:ascii="Lucida Sans Unicode" w:hAnsi="Lucida Sans Unicode" w:eastAsia="Lucida Sans Unicode" w:cs="Lucida Sans Unicode"/>
              </w:rPr>
              <w:t>IPRAN</w:t>
            </w:r>
            <w:r>
              <w:rPr>
                <w:spacing w:val="10"/>
              </w:rPr>
              <w:t>等）</w:t>
            </w:r>
            <w:r>
              <w:rPr>
                <w:rFonts w:ascii="Lucida Sans Unicode" w:hAnsi="Lucida Sans Unicode" w:eastAsia="Lucida Sans Unicode" w:cs="Lucida Sans Unicode"/>
                <w:spacing w:val="10"/>
              </w:rPr>
              <w:t>4M</w:t>
            </w:r>
            <w:r>
              <w:rPr>
                <w:spacing w:val="6"/>
              </w:rPr>
              <w:t>以太网专线（本</w:t>
            </w:r>
            <w:r>
              <w:t>地）</w:t>
            </w:r>
          </w:p>
        </w:tc>
        <w:tc>
          <w:tcPr>
            <w:tcW w:w="989" w:type="dxa"/>
            <w:vAlign w:val="top"/>
          </w:tcPr>
          <w:p w14:paraId="1203F4D2">
            <w:pPr>
              <w:spacing w:line="293" w:lineRule="auto"/>
              <w:rPr>
                <w:rFonts w:ascii="Arial"/>
                <w:sz w:val="21"/>
              </w:rPr>
            </w:pPr>
          </w:p>
          <w:p w14:paraId="1318700D">
            <w:pPr>
              <w:spacing w:line="293" w:lineRule="auto"/>
              <w:rPr>
                <w:rFonts w:ascii="Arial"/>
                <w:sz w:val="21"/>
              </w:rPr>
            </w:pPr>
          </w:p>
          <w:p w14:paraId="73AADEC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CBEFA71">
            <w:pPr>
              <w:spacing w:line="293" w:lineRule="auto"/>
              <w:rPr>
                <w:rFonts w:ascii="Arial"/>
                <w:sz w:val="21"/>
              </w:rPr>
            </w:pPr>
          </w:p>
          <w:p w14:paraId="1FCC25BC">
            <w:pPr>
              <w:spacing w:line="293" w:lineRule="auto"/>
              <w:rPr>
                <w:rFonts w:ascii="Arial"/>
                <w:sz w:val="21"/>
              </w:rPr>
            </w:pPr>
          </w:p>
          <w:p w14:paraId="6A78C1AF">
            <w:pPr>
              <w:pStyle w:val="8"/>
              <w:spacing w:before="77" w:line="203" w:lineRule="auto"/>
              <w:ind w:left="92"/>
            </w:pPr>
            <w:r>
              <w:rPr>
                <w:spacing w:val="4"/>
              </w:rPr>
              <w:t>单价</w:t>
            </w:r>
          </w:p>
        </w:tc>
        <w:tc>
          <w:tcPr>
            <w:tcW w:w="2791" w:type="dxa"/>
            <w:vAlign w:val="top"/>
          </w:tcPr>
          <w:p w14:paraId="3BC3A34F">
            <w:pPr>
              <w:spacing w:line="293" w:lineRule="auto"/>
              <w:rPr>
                <w:rFonts w:ascii="Arial"/>
                <w:sz w:val="21"/>
              </w:rPr>
            </w:pPr>
          </w:p>
          <w:p w14:paraId="3FA04940">
            <w:pPr>
              <w:spacing w:line="294" w:lineRule="auto"/>
              <w:rPr>
                <w:rFonts w:ascii="Arial"/>
                <w:sz w:val="21"/>
              </w:rPr>
            </w:pPr>
          </w:p>
          <w:p w14:paraId="09B41635">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-3,761.00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308EC764">
            <w:pPr>
              <w:spacing w:line="309" w:lineRule="auto"/>
              <w:rPr>
                <w:rFonts w:ascii="Arial"/>
                <w:sz w:val="21"/>
              </w:rPr>
            </w:pPr>
          </w:p>
          <w:p w14:paraId="5D10A20C">
            <w:pPr>
              <w:spacing w:line="309" w:lineRule="auto"/>
              <w:rPr>
                <w:rFonts w:ascii="Arial"/>
                <w:sz w:val="21"/>
              </w:rPr>
            </w:pPr>
          </w:p>
          <w:p w14:paraId="70CE257F">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1EB626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79E6F4D6">
            <w:pPr>
              <w:pStyle w:val="8"/>
              <w:spacing w:before="84" w:line="226" w:lineRule="auto"/>
              <w:ind w:left="95" w:right="108" w:firstLine="18"/>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4"/>
              </w:rPr>
              <w:t xml:space="preserve"> </w:t>
            </w:r>
            <w:r>
              <w:rPr>
                <w:rFonts w:ascii="Lucida Sans Unicode" w:hAnsi="Lucida Sans Unicode" w:eastAsia="Lucida Sans Unicode" w:cs="Lucida Sans Unicode"/>
              </w:rPr>
              <w:t>MSTP</w:t>
            </w:r>
            <w:r>
              <w:rPr>
                <w:spacing w:val="9"/>
              </w:rPr>
              <w:t>、</w:t>
            </w:r>
            <w:r>
              <w:rPr>
                <w:spacing w:val="-27"/>
              </w:rPr>
              <w:t xml:space="preserve"> </w:t>
            </w:r>
            <w:r>
              <w:rPr>
                <w:rFonts w:ascii="Lucida Sans Unicode" w:hAnsi="Lucida Sans Unicode" w:eastAsia="Lucida Sans Unicode" w:cs="Lucida Sans Unicode"/>
              </w:rPr>
              <w:t xml:space="preserve">PTN </w:t>
            </w:r>
            <w:r>
              <w:rPr>
                <w:spacing w:val="5"/>
              </w:rPr>
              <w:t>、</w:t>
            </w:r>
            <w:r>
              <w:rPr>
                <w:spacing w:val="-27"/>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6M</w:t>
            </w:r>
            <w:r>
              <w:rPr>
                <w:spacing w:val="6"/>
              </w:rPr>
              <w:t>以太网专线（本</w:t>
            </w:r>
            <w:r>
              <w:t>地）</w:t>
            </w:r>
          </w:p>
        </w:tc>
        <w:tc>
          <w:tcPr>
            <w:tcW w:w="989" w:type="dxa"/>
            <w:vAlign w:val="top"/>
          </w:tcPr>
          <w:p w14:paraId="2F24922E">
            <w:pPr>
              <w:spacing w:line="291" w:lineRule="auto"/>
              <w:rPr>
                <w:rFonts w:ascii="Arial"/>
                <w:sz w:val="21"/>
              </w:rPr>
            </w:pPr>
          </w:p>
          <w:p w14:paraId="1B920B5F">
            <w:pPr>
              <w:spacing w:line="292" w:lineRule="auto"/>
              <w:rPr>
                <w:rFonts w:ascii="Arial"/>
                <w:sz w:val="21"/>
              </w:rPr>
            </w:pPr>
          </w:p>
          <w:p w14:paraId="00665BD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9608DB9">
            <w:pPr>
              <w:spacing w:line="291" w:lineRule="auto"/>
              <w:rPr>
                <w:rFonts w:ascii="Arial"/>
                <w:sz w:val="21"/>
              </w:rPr>
            </w:pPr>
          </w:p>
          <w:p w14:paraId="0CE0DB8B">
            <w:pPr>
              <w:spacing w:line="292" w:lineRule="auto"/>
              <w:rPr>
                <w:rFonts w:ascii="Arial"/>
                <w:sz w:val="21"/>
              </w:rPr>
            </w:pPr>
          </w:p>
          <w:p w14:paraId="36403054">
            <w:pPr>
              <w:pStyle w:val="8"/>
              <w:spacing w:before="77" w:line="203" w:lineRule="auto"/>
              <w:ind w:left="92"/>
            </w:pPr>
            <w:r>
              <w:rPr>
                <w:spacing w:val="4"/>
              </w:rPr>
              <w:t>单价</w:t>
            </w:r>
          </w:p>
        </w:tc>
        <w:tc>
          <w:tcPr>
            <w:tcW w:w="2791" w:type="dxa"/>
            <w:vAlign w:val="top"/>
          </w:tcPr>
          <w:p w14:paraId="2839AD1E">
            <w:pPr>
              <w:spacing w:line="291" w:lineRule="auto"/>
              <w:rPr>
                <w:rFonts w:ascii="Arial"/>
                <w:sz w:val="21"/>
              </w:rPr>
            </w:pPr>
          </w:p>
          <w:p w14:paraId="6EE0C212">
            <w:pPr>
              <w:spacing w:line="292" w:lineRule="auto"/>
              <w:rPr>
                <w:rFonts w:ascii="Arial"/>
                <w:sz w:val="21"/>
              </w:rPr>
            </w:pPr>
          </w:p>
          <w:p w14:paraId="3BBC7179">
            <w:pPr>
              <w:pStyle w:val="8"/>
              <w:spacing w:before="78"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-5,242.00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28637344">
            <w:pPr>
              <w:spacing w:line="307" w:lineRule="auto"/>
              <w:rPr>
                <w:rFonts w:ascii="Arial"/>
                <w:sz w:val="21"/>
              </w:rPr>
            </w:pPr>
          </w:p>
          <w:p w14:paraId="21BA02C0">
            <w:pPr>
              <w:spacing w:line="307" w:lineRule="auto"/>
              <w:rPr>
                <w:rFonts w:ascii="Arial"/>
                <w:sz w:val="21"/>
              </w:rPr>
            </w:pPr>
          </w:p>
          <w:p w14:paraId="4FBE5BD7">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EC4908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7EE09811">
            <w:pPr>
              <w:pStyle w:val="8"/>
              <w:spacing w:before="85" w:line="225" w:lineRule="auto"/>
              <w:ind w:left="95" w:right="108" w:firstLine="18"/>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4"/>
              </w:rPr>
              <w:t xml:space="preserve"> </w:t>
            </w:r>
            <w:r>
              <w:rPr>
                <w:rFonts w:ascii="Lucida Sans Unicode" w:hAnsi="Lucida Sans Unicode" w:eastAsia="Lucida Sans Unicode" w:cs="Lucida Sans Unicode"/>
              </w:rPr>
              <w:t>MSTP</w:t>
            </w:r>
            <w:r>
              <w:rPr>
                <w:spacing w:val="9"/>
              </w:rPr>
              <w:t>、</w:t>
            </w:r>
            <w:r>
              <w:rPr>
                <w:spacing w:val="-27"/>
              </w:rPr>
              <w:t xml:space="preserve"> </w:t>
            </w:r>
            <w:r>
              <w:rPr>
                <w:rFonts w:ascii="Lucida Sans Unicode" w:hAnsi="Lucida Sans Unicode" w:eastAsia="Lucida Sans Unicode" w:cs="Lucida Sans Unicode"/>
              </w:rPr>
              <w:t xml:space="preserve">PTN </w:t>
            </w:r>
            <w:r>
              <w:rPr>
                <w:spacing w:val="5"/>
              </w:rPr>
              <w:t>、</w:t>
            </w:r>
            <w:r>
              <w:rPr>
                <w:spacing w:val="-26"/>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8M</w:t>
            </w:r>
            <w:r>
              <w:rPr>
                <w:spacing w:val="6"/>
              </w:rPr>
              <w:t>以太网专线（本</w:t>
            </w:r>
            <w:r>
              <w:t>地）</w:t>
            </w:r>
          </w:p>
        </w:tc>
        <w:tc>
          <w:tcPr>
            <w:tcW w:w="989" w:type="dxa"/>
            <w:vAlign w:val="top"/>
          </w:tcPr>
          <w:p w14:paraId="3BFDF74B">
            <w:pPr>
              <w:spacing w:line="289" w:lineRule="auto"/>
              <w:rPr>
                <w:rFonts w:ascii="Arial"/>
                <w:sz w:val="21"/>
              </w:rPr>
            </w:pPr>
          </w:p>
          <w:p w14:paraId="576B287B">
            <w:pPr>
              <w:spacing w:line="289" w:lineRule="auto"/>
              <w:rPr>
                <w:rFonts w:ascii="Arial"/>
                <w:sz w:val="21"/>
              </w:rPr>
            </w:pPr>
          </w:p>
          <w:p w14:paraId="125F91F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689E199">
            <w:pPr>
              <w:spacing w:line="289" w:lineRule="auto"/>
              <w:rPr>
                <w:rFonts w:ascii="Arial"/>
                <w:sz w:val="21"/>
              </w:rPr>
            </w:pPr>
          </w:p>
          <w:p w14:paraId="259ABB0B">
            <w:pPr>
              <w:spacing w:line="289" w:lineRule="auto"/>
              <w:rPr>
                <w:rFonts w:ascii="Arial"/>
                <w:sz w:val="21"/>
              </w:rPr>
            </w:pPr>
          </w:p>
          <w:p w14:paraId="3A59F524">
            <w:pPr>
              <w:pStyle w:val="8"/>
              <w:spacing w:before="77" w:line="203" w:lineRule="auto"/>
              <w:ind w:left="92"/>
            </w:pPr>
            <w:r>
              <w:rPr>
                <w:spacing w:val="4"/>
              </w:rPr>
              <w:t>单价</w:t>
            </w:r>
          </w:p>
        </w:tc>
        <w:tc>
          <w:tcPr>
            <w:tcW w:w="2791" w:type="dxa"/>
            <w:vAlign w:val="top"/>
          </w:tcPr>
          <w:p w14:paraId="67876845">
            <w:pPr>
              <w:spacing w:line="289" w:lineRule="auto"/>
              <w:rPr>
                <w:rFonts w:ascii="Arial"/>
                <w:sz w:val="21"/>
              </w:rPr>
            </w:pPr>
          </w:p>
          <w:p w14:paraId="0A1CA58B">
            <w:pPr>
              <w:spacing w:line="289" w:lineRule="auto"/>
              <w:rPr>
                <w:rFonts w:ascii="Arial"/>
                <w:sz w:val="21"/>
              </w:rPr>
            </w:pPr>
          </w:p>
          <w:p w14:paraId="20C1E0E9">
            <w:pPr>
              <w:pStyle w:val="8"/>
              <w:spacing w:before="78"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-6,840.00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6E77BCE3">
            <w:pPr>
              <w:spacing w:line="304" w:lineRule="auto"/>
              <w:rPr>
                <w:rFonts w:ascii="Arial"/>
                <w:sz w:val="21"/>
              </w:rPr>
            </w:pPr>
          </w:p>
          <w:p w14:paraId="7B4A53B1">
            <w:pPr>
              <w:spacing w:line="305" w:lineRule="auto"/>
              <w:rPr>
                <w:rFonts w:ascii="Arial"/>
                <w:sz w:val="21"/>
              </w:rPr>
            </w:pPr>
          </w:p>
          <w:p w14:paraId="10BAD35E">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C0F77B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7F362BCF">
            <w:pPr>
              <w:pStyle w:val="8"/>
              <w:spacing w:before="84"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6"/>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7C59E6FC">
            <w:pPr>
              <w:spacing w:line="289" w:lineRule="auto"/>
              <w:rPr>
                <w:rFonts w:ascii="Arial"/>
                <w:sz w:val="21"/>
              </w:rPr>
            </w:pPr>
          </w:p>
          <w:p w14:paraId="2A7D7F8E">
            <w:pPr>
              <w:spacing w:line="290" w:lineRule="auto"/>
              <w:rPr>
                <w:rFonts w:ascii="Arial"/>
                <w:sz w:val="21"/>
              </w:rPr>
            </w:pPr>
          </w:p>
          <w:p w14:paraId="68709C12">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3942C3D">
            <w:pPr>
              <w:spacing w:line="289" w:lineRule="auto"/>
              <w:rPr>
                <w:rFonts w:ascii="Arial"/>
                <w:sz w:val="21"/>
              </w:rPr>
            </w:pPr>
          </w:p>
          <w:p w14:paraId="2C126FD3">
            <w:pPr>
              <w:spacing w:line="290" w:lineRule="auto"/>
              <w:rPr>
                <w:rFonts w:ascii="Arial"/>
                <w:sz w:val="21"/>
              </w:rPr>
            </w:pPr>
          </w:p>
          <w:p w14:paraId="286C3182">
            <w:pPr>
              <w:pStyle w:val="8"/>
              <w:spacing w:before="77" w:line="203" w:lineRule="auto"/>
              <w:ind w:left="92"/>
            </w:pPr>
            <w:r>
              <w:rPr>
                <w:spacing w:val="4"/>
              </w:rPr>
              <w:t>单价</w:t>
            </w:r>
          </w:p>
        </w:tc>
        <w:tc>
          <w:tcPr>
            <w:tcW w:w="2791" w:type="dxa"/>
            <w:vAlign w:val="top"/>
          </w:tcPr>
          <w:p w14:paraId="3EA88DDD">
            <w:pPr>
              <w:spacing w:line="289" w:lineRule="auto"/>
              <w:rPr>
                <w:rFonts w:ascii="Arial"/>
                <w:sz w:val="21"/>
              </w:rPr>
            </w:pPr>
          </w:p>
          <w:p w14:paraId="20BAF66B">
            <w:pPr>
              <w:spacing w:line="290" w:lineRule="auto"/>
              <w:rPr>
                <w:rFonts w:ascii="Arial"/>
                <w:sz w:val="21"/>
              </w:rPr>
            </w:pPr>
          </w:p>
          <w:p w14:paraId="2339026F">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-7,634.00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0B67F5D9">
            <w:pPr>
              <w:spacing w:line="305" w:lineRule="auto"/>
              <w:rPr>
                <w:rFonts w:ascii="Arial"/>
                <w:sz w:val="21"/>
              </w:rPr>
            </w:pPr>
          </w:p>
          <w:p w14:paraId="76728D15">
            <w:pPr>
              <w:spacing w:line="305" w:lineRule="auto"/>
              <w:rPr>
                <w:rFonts w:ascii="Arial"/>
                <w:sz w:val="21"/>
              </w:rPr>
            </w:pPr>
          </w:p>
          <w:p w14:paraId="3E1A163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2EC999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729BA093">
            <w:pPr>
              <w:pStyle w:val="8"/>
              <w:spacing w:before="84"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20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416C92C2">
            <w:pPr>
              <w:spacing w:line="290" w:lineRule="auto"/>
              <w:rPr>
                <w:rFonts w:ascii="Arial"/>
                <w:sz w:val="21"/>
              </w:rPr>
            </w:pPr>
          </w:p>
          <w:p w14:paraId="62960F85">
            <w:pPr>
              <w:spacing w:line="291" w:lineRule="auto"/>
              <w:rPr>
                <w:rFonts w:ascii="Arial"/>
                <w:sz w:val="21"/>
              </w:rPr>
            </w:pPr>
          </w:p>
          <w:p w14:paraId="54B423D1">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63E1750">
            <w:pPr>
              <w:spacing w:line="290" w:lineRule="auto"/>
              <w:rPr>
                <w:rFonts w:ascii="Arial"/>
                <w:sz w:val="21"/>
              </w:rPr>
            </w:pPr>
          </w:p>
          <w:p w14:paraId="4C9B6697">
            <w:pPr>
              <w:spacing w:line="290" w:lineRule="auto"/>
              <w:rPr>
                <w:rFonts w:ascii="Arial"/>
                <w:sz w:val="21"/>
              </w:rPr>
            </w:pPr>
          </w:p>
          <w:p w14:paraId="3ED57351">
            <w:pPr>
              <w:pStyle w:val="8"/>
              <w:spacing w:before="78" w:line="203" w:lineRule="auto"/>
              <w:ind w:left="92"/>
            </w:pPr>
            <w:r>
              <w:rPr>
                <w:spacing w:val="4"/>
              </w:rPr>
              <w:t>单价</w:t>
            </w:r>
          </w:p>
        </w:tc>
        <w:tc>
          <w:tcPr>
            <w:tcW w:w="2791" w:type="dxa"/>
            <w:vAlign w:val="top"/>
          </w:tcPr>
          <w:p w14:paraId="15233582">
            <w:pPr>
              <w:spacing w:line="290" w:lineRule="auto"/>
              <w:rPr>
                <w:rFonts w:ascii="Arial"/>
                <w:sz w:val="21"/>
              </w:rPr>
            </w:pPr>
          </w:p>
          <w:p w14:paraId="7ABB0671">
            <w:pPr>
              <w:spacing w:line="291" w:lineRule="auto"/>
              <w:rPr>
                <w:rFonts w:ascii="Arial"/>
                <w:sz w:val="21"/>
              </w:rPr>
            </w:pPr>
          </w:p>
          <w:p w14:paraId="5EF7235E">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-12,082.00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1BE4FC7">
            <w:pPr>
              <w:spacing w:line="306" w:lineRule="auto"/>
              <w:rPr>
                <w:rFonts w:ascii="Arial"/>
                <w:sz w:val="21"/>
              </w:rPr>
            </w:pPr>
          </w:p>
          <w:p w14:paraId="050EF09C">
            <w:pPr>
              <w:spacing w:line="306" w:lineRule="auto"/>
              <w:rPr>
                <w:rFonts w:ascii="Arial"/>
                <w:sz w:val="21"/>
              </w:rPr>
            </w:pPr>
          </w:p>
          <w:p w14:paraId="46EB1970">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E201DD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3D15451A">
            <w:pPr>
              <w:pStyle w:val="8"/>
              <w:spacing w:before="85"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30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08CD477B">
            <w:pPr>
              <w:spacing w:line="291" w:lineRule="auto"/>
              <w:rPr>
                <w:rFonts w:ascii="Arial"/>
                <w:sz w:val="21"/>
              </w:rPr>
            </w:pPr>
          </w:p>
          <w:p w14:paraId="3D258CEA">
            <w:pPr>
              <w:spacing w:line="292" w:lineRule="auto"/>
              <w:rPr>
                <w:rFonts w:ascii="Arial"/>
                <w:sz w:val="21"/>
              </w:rPr>
            </w:pPr>
          </w:p>
          <w:p w14:paraId="23963E5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192FDAA">
            <w:pPr>
              <w:spacing w:line="291" w:lineRule="auto"/>
              <w:rPr>
                <w:rFonts w:ascii="Arial"/>
                <w:sz w:val="21"/>
              </w:rPr>
            </w:pPr>
          </w:p>
          <w:p w14:paraId="5010C8A7">
            <w:pPr>
              <w:spacing w:line="291" w:lineRule="auto"/>
              <w:rPr>
                <w:rFonts w:ascii="Arial"/>
                <w:sz w:val="21"/>
              </w:rPr>
            </w:pPr>
          </w:p>
          <w:p w14:paraId="12A6BBDF">
            <w:pPr>
              <w:pStyle w:val="8"/>
              <w:spacing w:before="77" w:line="203" w:lineRule="auto"/>
              <w:ind w:left="92"/>
            </w:pPr>
            <w:r>
              <w:rPr>
                <w:spacing w:val="4"/>
              </w:rPr>
              <w:t>单价</w:t>
            </w:r>
          </w:p>
        </w:tc>
        <w:tc>
          <w:tcPr>
            <w:tcW w:w="2791" w:type="dxa"/>
            <w:vAlign w:val="top"/>
          </w:tcPr>
          <w:p w14:paraId="4B81D284">
            <w:pPr>
              <w:spacing w:line="291" w:lineRule="auto"/>
              <w:rPr>
                <w:rFonts w:ascii="Arial"/>
                <w:sz w:val="21"/>
              </w:rPr>
            </w:pPr>
          </w:p>
          <w:p w14:paraId="0FA61199">
            <w:pPr>
              <w:spacing w:line="292" w:lineRule="auto"/>
              <w:rPr>
                <w:rFonts w:ascii="Arial"/>
                <w:sz w:val="21"/>
              </w:rPr>
            </w:pPr>
          </w:p>
          <w:p w14:paraId="533DC2B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-16,413.00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41CF204">
            <w:pPr>
              <w:spacing w:line="307" w:lineRule="auto"/>
              <w:rPr>
                <w:rFonts w:ascii="Arial"/>
                <w:sz w:val="21"/>
              </w:rPr>
            </w:pPr>
          </w:p>
          <w:p w14:paraId="1993049E">
            <w:pPr>
              <w:spacing w:line="307" w:lineRule="auto"/>
              <w:rPr>
                <w:rFonts w:ascii="Arial"/>
                <w:sz w:val="21"/>
              </w:rPr>
            </w:pPr>
          </w:p>
          <w:p w14:paraId="4B66807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48AABE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17ECCCB5">
            <w:pPr>
              <w:pStyle w:val="8"/>
              <w:spacing w:before="85"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9"/>
              </w:rPr>
              <w:t>、</w:t>
            </w:r>
            <w:r>
              <w:rPr>
                <w:spacing w:val="-26"/>
              </w:rPr>
              <w:t xml:space="preserve"> </w:t>
            </w:r>
            <w:r>
              <w:rPr>
                <w:rFonts w:ascii="Lucida Sans Unicode" w:hAnsi="Lucida Sans Unicode" w:eastAsia="Lucida Sans Unicode" w:cs="Lucida Sans Unicode"/>
              </w:rPr>
              <w:t>IPRAN</w:t>
            </w:r>
            <w:r>
              <w:rPr>
                <w:spacing w:val="9"/>
              </w:rPr>
              <w:t>等）</w:t>
            </w:r>
            <w:r>
              <w:rPr>
                <w:rFonts w:ascii="Lucida Sans Unicode" w:hAnsi="Lucida Sans Unicode" w:eastAsia="Lucida Sans Unicode" w:cs="Lucida Sans Unicode"/>
                <w:spacing w:val="9"/>
              </w:rPr>
              <w:t>40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580E96EB">
            <w:pPr>
              <w:spacing w:line="291" w:lineRule="auto"/>
              <w:rPr>
                <w:rFonts w:ascii="Arial"/>
                <w:sz w:val="21"/>
              </w:rPr>
            </w:pPr>
          </w:p>
          <w:p w14:paraId="0D5CF34B">
            <w:pPr>
              <w:spacing w:line="292" w:lineRule="auto"/>
              <w:rPr>
                <w:rFonts w:ascii="Arial"/>
                <w:sz w:val="21"/>
              </w:rPr>
            </w:pPr>
          </w:p>
          <w:p w14:paraId="27A728E8">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89C4D65">
            <w:pPr>
              <w:spacing w:line="291" w:lineRule="auto"/>
              <w:rPr>
                <w:rFonts w:ascii="Arial"/>
                <w:sz w:val="21"/>
              </w:rPr>
            </w:pPr>
          </w:p>
          <w:p w14:paraId="6067ECCE">
            <w:pPr>
              <w:spacing w:line="292" w:lineRule="auto"/>
              <w:rPr>
                <w:rFonts w:ascii="Arial"/>
                <w:sz w:val="21"/>
              </w:rPr>
            </w:pPr>
          </w:p>
          <w:p w14:paraId="72BC93F8">
            <w:pPr>
              <w:pStyle w:val="8"/>
              <w:spacing w:before="77" w:line="203" w:lineRule="auto"/>
              <w:ind w:left="92"/>
            </w:pPr>
            <w:r>
              <w:rPr>
                <w:spacing w:val="4"/>
              </w:rPr>
              <w:t>单价</w:t>
            </w:r>
          </w:p>
        </w:tc>
        <w:tc>
          <w:tcPr>
            <w:tcW w:w="2791" w:type="dxa"/>
            <w:vAlign w:val="top"/>
          </w:tcPr>
          <w:p w14:paraId="7EF18158">
            <w:pPr>
              <w:spacing w:line="292" w:lineRule="auto"/>
              <w:rPr>
                <w:rFonts w:ascii="Arial"/>
                <w:sz w:val="21"/>
              </w:rPr>
            </w:pPr>
          </w:p>
          <w:p w14:paraId="153DEDA6">
            <w:pPr>
              <w:spacing w:line="292" w:lineRule="auto"/>
              <w:rPr>
                <w:rFonts w:ascii="Arial"/>
                <w:sz w:val="21"/>
              </w:rPr>
            </w:pPr>
          </w:p>
          <w:p w14:paraId="61EF345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-19,721.00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BB16670">
            <w:pPr>
              <w:spacing w:line="307" w:lineRule="auto"/>
              <w:rPr>
                <w:rFonts w:ascii="Arial"/>
                <w:sz w:val="21"/>
              </w:rPr>
            </w:pPr>
          </w:p>
          <w:p w14:paraId="28D532DA">
            <w:pPr>
              <w:spacing w:line="308" w:lineRule="auto"/>
              <w:rPr>
                <w:rFonts w:ascii="Arial"/>
                <w:sz w:val="21"/>
              </w:rPr>
            </w:pPr>
          </w:p>
          <w:p w14:paraId="5246BF9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123FC2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122ABA6A">
            <w:pPr>
              <w:pStyle w:val="8"/>
              <w:spacing w:before="90" w:line="224"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29"/>
              </w:rPr>
              <w:t xml:space="preserve"> </w:t>
            </w:r>
            <w:r>
              <w:rPr>
                <w:rFonts w:ascii="Lucida Sans Unicode" w:hAnsi="Lucida Sans Unicode" w:eastAsia="Lucida Sans Unicode" w:cs="Lucida Sans Unicode"/>
                <w:spacing w:val="4"/>
              </w:rPr>
              <w:t>50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032AE28B">
            <w:pPr>
              <w:spacing w:line="292" w:lineRule="auto"/>
              <w:rPr>
                <w:rFonts w:ascii="Arial"/>
                <w:sz w:val="21"/>
              </w:rPr>
            </w:pPr>
          </w:p>
          <w:p w14:paraId="2EE517C8">
            <w:pPr>
              <w:spacing w:line="292" w:lineRule="auto"/>
              <w:rPr>
                <w:rFonts w:ascii="Arial"/>
                <w:sz w:val="21"/>
              </w:rPr>
            </w:pPr>
          </w:p>
          <w:p w14:paraId="24CF711C">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1352944">
            <w:pPr>
              <w:spacing w:line="292" w:lineRule="auto"/>
              <w:rPr>
                <w:rFonts w:ascii="Arial"/>
                <w:sz w:val="21"/>
              </w:rPr>
            </w:pPr>
          </w:p>
          <w:p w14:paraId="43431E15">
            <w:pPr>
              <w:spacing w:line="292" w:lineRule="auto"/>
              <w:rPr>
                <w:rFonts w:ascii="Arial"/>
                <w:sz w:val="21"/>
              </w:rPr>
            </w:pPr>
          </w:p>
          <w:p w14:paraId="1A45051A">
            <w:pPr>
              <w:pStyle w:val="8"/>
              <w:spacing w:before="77" w:line="203" w:lineRule="auto"/>
              <w:ind w:left="92"/>
            </w:pPr>
            <w:r>
              <w:rPr>
                <w:spacing w:val="4"/>
              </w:rPr>
              <w:t>单价</w:t>
            </w:r>
          </w:p>
        </w:tc>
        <w:tc>
          <w:tcPr>
            <w:tcW w:w="2791" w:type="dxa"/>
            <w:vAlign w:val="top"/>
          </w:tcPr>
          <w:p w14:paraId="4FC3D2F6">
            <w:pPr>
              <w:spacing w:line="292" w:lineRule="auto"/>
              <w:rPr>
                <w:rFonts w:ascii="Arial"/>
                <w:sz w:val="21"/>
              </w:rPr>
            </w:pPr>
          </w:p>
          <w:p w14:paraId="1736D5E8">
            <w:pPr>
              <w:spacing w:line="293" w:lineRule="auto"/>
              <w:rPr>
                <w:rFonts w:ascii="Arial"/>
                <w:sz w:val="21"/>
              </w:rPr>
            </w:pPr>
          </w:p>
          <w:p w14:paraId="404D39B3">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-22,454.00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BC27C96">
            <w:pPr>
              <w:spacing w:line="308" w:lineRule="auto"/>
              <w:rPr>
                <w:rFonts w:ascii="Arial"/>
                <w:sz w:val="21"/>
              </w:rPr>
            </w:pPr>
          </w:p>
          <w:p w14:paraId="76C16739">
            <w:pPr>
              <w:spacing w:line="308" w:lineRule="auto"/>
              <w:rPr>
                <w:rFonts w:ascii="Arial"/>
                <w:sz w:val="21"/>
              </w:rPr>
            </w:pPr>
          </w:p>
          <w:p w14:paraId="5E42BAE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767D4B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46C0ED93">
            <w:pPr>
              <w:pStyle w:val="8"/>
              <w:spacing w:before="91"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60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17DF88D6">
            <w:pPr>
              <w:spacing w:line="293" w:lineRule="auto"/>
              <w:rPr>
                <w:rFonts w:ascii="Arial"/>
                <w:sz w:val="21"/>
              </w:rPr>
            </w:pPr>
          </w:p>
          <w:p w14:paraId="4779317E">
            <w:pPr>
              <w:spacing w:line="293" w:lineRule="auto"/>
              <w:rPr>
                <w:rFonts w:ascii="Arial"/>
                <w:sz w:val="21"/>
              </w:rPr>
            </w:pPr>
          </w:p>
          <w:p w14:paraId="5C2ACAA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3BF2604">
            <w:pPr>
              <w:spacing w:line="293" w:lineRule="auto"/>
              <w:rPr>
                <w:rFonts w:ascii="Arial"/>
                <w:sz w:val="21"/>
              </w:rPr>
            </w:pPr>
          </w:p>
          <w:p w14:paraId="73BF4A4A">
            <w:pPr>
              <w:spacing w:line="293" w:lineRule="auto"/>
              <w:rPr>
                <w:rFonts w:ascii="Arial"/>
                <w:sz w:val="21"/>
              </w:rPr>
            </w:pPr>
          </w:p>
          <w:p w14:paraId="58649AAA">
            <w:pPr>
              <w:pStyle w:val="8"/>
              <w:spacing w:before="77" w:line="203" w:lineRule="auto"/>
              <w:ind w:left="92"/>
            </w:pPr>
            <w:r>
              <w:rPr>
                <w:spacing w:val="4"/>
              </w:rPr>
              <w:t>单价</w:t>
            </w:r>
          </w:p>
        </w:tc>
        <w:tc>
          <w:tcPr>
            <w:tcW w:w="2791" w:type="dxa"/>
            <w:vAlign w:val="top"/>
          </w:tcPr>
          <w:p w14:paraId="63B88CBD">
            <w:pPr>
              <w:spacing w:line="293" w:lineRule="auto"/>
              <w:rPr>
                <w:rFonts w:ascii="Arial"/>
                <w:sz w:val="21"/>
              </w:rPr>
            </w:pPr>
          </w:p>
          <w:p w14:paraId="17CD12A6">
            <w:pPr>
              <w:spacing w:line="294" w:lineRule="auto"/>
              <w:rPr>
                <w:rFonts w:ascii="Arial"/>
                <w:sz w:val="21"/>
              </w:rPr>
            </w:pPr>
          </w:p>
          <w:p w14:paraId="045EBCB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-25,080.00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D16BBAF">
            <w:pPr>
              <w:spacing w:line="309" w:lineRule="auto"/>
              <w:rPr>
                <w:rFonts w:ascii="Arial"/>
                <w:sz w:val="21"/>
              </w:rPr>
            </w:pPr>
          </w:p>
          <w:p w14:paraId="30909371">
            <w:pPr>
              <w:spacing w:line="309" w:lineRule="auto"/>
              <w:rPr>
                <w:rFonts w:ascii="Arial"/>
                <w:sz w:val="21"/>
              </w:rPr>
            </w:pPr>
          </w:p>
          <w:p w14:paraId="1031ED6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09274F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671C886C">
            <w:pPr>
              <w:pStyle w:val="8"/>
              <w:spacing w:before="84" w:line="226"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29"/>
              </w:rPr>
              <w:t xml:space="preserve"> </w:t>
            </w:r>
            <w:r>
              <w:rPr>
                <w:rFonts w:ascii="Lucida Sans Unicode" w:hAnsi="Lucida Sans Unicode" w:eastAsia="Lucida Sans Unicode" w:cs="Lucida Sans Unicode"/>
                <w:spacing w:val="4"/>
              </w:rPr>
              <w:t>70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1B92B833">
            <w:pPr>
              <w:spacing w:line="291" w:lineRule="auto"/>
              <w:rPr>
                <w:rFonts w:ascii="Arial"/>
                <w:sz w:val="21"/>
              </w:rPr>
            </w:pPr>
          </w:p>
          <w:p w14:paraId="79F84652">
            <w:pPr>
              <w:spacing w:line="292" w:lineRule="auto"/>
              <w:rPr>
                <w:rFonts w:ascii="Arial"/>
                <w:sz w:val="21"/>
              </w:rPr>
            </w:pPr>
          </w:p>
          <w:p w14:paraId="4F153112">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0F7973D">
            <w:pPr>
              <w:spacing w:line="291" w:lineRule="auto"/>
              <w:rPr>
                <w:rFonts w:ascii="Arial"/>
                <w:sz w:val="21"/>
              </w:rPr>
            </w:pPr>
          </w:p>
          <w:p w14:paraId="064FCCCD">
            <w:pPr>
              <w:spacing w:line="292" w:lineRule="auto"/>
              <w:rPr>
                <w:rFonts w:ascii="Arial"/>
                <w:sz w:val="21"/>
              </w:rPr>
            </w:pPr>
          </w:p>
          <w:p w14:paraId="0C5D0D38">
            <w:pPr>
              <w:pStyle w:val="8"/>
              <w:spacing w:before="77" w:line="203" w:lineRule="auto"/>
              <w:ind w:left="92"/>
            </w:pPr>
            <w:r>
              <w:rPr>
                <w:spacing w:val="4"/>
              </w:rPr>
              <w:t>单价</w:t>
            </w:r>
          </w:p>
        </w:tc>
        <w:tc>
          <w:tcPr>
            <w:tcW w:w="2791" w:type="dxa"/>
            <w:vAlign w:val="top"/>
          </w:tcPr>
          <w:p w14:paraId="2C48A645">
            <w:pPr>
              <w:spacing w:line="292" w:lineRule="auto"/>
              <w:rPr>
                <w:rFonts w:ascii="Arial"/>
                <w:sz w:val="21"/>
              </w:rPr>
            </w:pPr>
          </w:p>
          <w:p w14:paraId="20C01D39">
            <w:pPr>
              <w:spacing w:line="292" w:lineRule="auto"/>
              <w:rPr>
                <w:rFonts w:ascii="Arial"/>
                <w:sz w:val="21"/>
              </w:rPr>
            </w:pPr>
          </w:p>
          <w:p w14:paraId="3FBD3DE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-27,701.00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B322EA6">
            <w:pPr>
              <w:spacing w:line="307" w:lineRule="auto"/>
              <w:rPr>
                <w:rFonts w:ascii="Arial"/>
                <w:sz w:val="21"/>
              </w:rPr>
            </w:pPr>
          </w:p>
          <w:p w14:paraId="66468AFF">
            <w:pPr>
              <w:spacing w:line="308" w:lineRule="auto"/>
              <w:rPr>
                <w:rFonts w:ascii="Arial"/>
                <w:sz w:val="21"/>
              </w:rPr>
            </w:pPr>
          </w:p>
          <w:p w14:paraId="282049A3">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BDEBC0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7274364B">
            <w:pPr>
              <w:pStyle w:val="8"/>
              <w:spacing w:before="85" w:line="225"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6BC13531">
            <w:pPr>
              <w:spacing w:line="289" w:lineRule="auto"/>
              <w:rPr>
                <w:rFonts w:ascii="Arial"/>
                <w:sz w:val="21"/>
              </w:rPr>
            </w:pPr>
          </w:p>
          <w:p w14:paraId="2699D100">
            <w:pPr>
              <w:spacing w:line="289" w:lineRule="auto"/>
              <w:rPr>
                <w:rFonts w:ascii="Arial"/>
                <w:sz w:val="21"/>
              </w:rPr>
            </w:pPr>
          </w:p>
          <w:p w14:paraId="5666068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23353B">
            <w:pPr>
              <w:spacing w:line="289" w:lineRule="auto"/>
              <w:rPr>
                <w:rFonts w:ascii="Arial"/>
                <w:sz w:val="21"/>
              </w:rPr>
            </w:pPr>
          </w:p>
          <w:p w14:paraId="30BDD4DB">
            <w:pPr>
              <w:spacing w:line="289" w:lineRule="auto"/>
              <w:rPr>
                <w:rFonts w:ascii="Arial"/>
                <w:sz w:val="21"/>
              </w:rPr>
            </w:pPr>
          </w:p>
          <w:p w14:paraId="1D188E2E">
            <w:pPr>
              <w:pStyle w:val="8"/>
              <w:spacing w:before="77" w:line="203" w:lineRule="auto"/>
              <w:ind w:left="92"/>
            </w:pPr>
            <w:r>
              <w:rPr>
                <w:spacing w:val="4"/>
              </w:rPr>
              <w:t>单价</w:t>
            </w:r>
          </w:p>
        </w:tc>
        <w:tc>
          <w:tcPr>
            <w:tcW w:w="2791" w:type="dxa"/>
            <w:vAlign w:val="top"/>
          </w:tcPr>
          <w:p w14:paraId="52084273">
            <w:pPr>
              <w:spacing w:line="289" w:lineRule="auto"/>
              <w:rPr>
                <w:rFonts w:ascii="Arial"/>
                <w:sz w:val="21"/>
              </w:rPr>
            </w:pPr>
          </w:p>
          <w:p w14:paraId="6E4BD77A">
            <w:pPr>
              <w:spacing w:line="289" w:lineRule="auto"/>
              <w:rPr>
                <w:rFonts w:ascii="Arial"/>
                <w:sz w:val="21"/>
              </w:rPr>
            </w:pPr>
          </w:p>
          <w:p w14:paraId="591618A3">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-30,322.00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572E4CA">
            <w:pPr>
              <w:spacing w:line="304" w:lineRule="auto"/>
              <w:rPr>
                <w:rFonts w:ascii="Arial"/>
                <w:sz w:val="21"/>
              </w:rPr>
            </w:pPr>
          </w:p>
          <w:p w14:paraId="5A899638">
            <w:pPr>
              <w:spacing w:line="305" w:lineRule="auto"/>
              <w:rPr>
                <w:rFonts w:ascii="Arial"/>
                <w:sz w:val="21"/>
              </w:rPr>
            </w:pPr>
          </w:p>
          <w:p w14:paraId="0E3A4014">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72161D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655" w:hRule="atLeast"/>
        </w:trPr>
        <w:tc>
          <w:tcPr>
            <w:tcW w:w="1621" w:type="dxa"/>
            <w:vAlign w:val="top"/>
          </w:tcPr>
          <w:p w14:paraId="57EC1123">
            <w:pPr>
              <w:pStyle w:val="8"/>
              <w:spacing w:before="82" w:line="230" w:lineRule="auto"/>
              <w:ind w:left="96" w:right="126" w:firstLine="17"/>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7"/>
              </w:rPr>
              <w:t xml:space="preserve"> </w:t>
            </w:r>
            <w:r>
              <w:rPr>
                <w:rFonts w:ascii="Lucida Sans Unicode" w:hAnsi="Lucida Sans Unicode" w:eastAsia="Lucida Sans Unicode" w:cs="Lucida Sans Unicode"/>
              </w:rPr>
              <w:t>IPRAN</w:t>
            </w:r>
            <w:r>
              <w:rPr>
                <w:spacing w:val="5"/>
              </w:rPr>
              <w:t>等）</w:t>
            </w:r>
            <w:r>
              <w:rPr>
                <w:spacing w:val="-32"/>
              </w:rPr>
              <w:t xml:space="preserve"> </w:t>
            </w:r>
            <w:r>
              <w:rPr>
                <w:rFonts w:ascii="Lucida Sans Unicode" w:hAnsi="Lucida Sans Unicode" w:eastAsia="Lucida Sans Unicode" w:cs="Lucida Sans Unicode"/>
                <w:spacing w:val="5"/>
              </w:rPr>
              <w:t>90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本地）</w:t>
            </w:r>
          </w:p>
        </w:tc>
        <w:tc>
          <w:tcPr>
            <w:tcW w:w="989" w:type="dxa"/>
            <w:vAlign w:val="top"/>
          </w:tcPr>
          <w:p w14:paraId="6CADEAF7">
            <w:pPr>
              <w:spacing w:line="314" w:lineRule="auto"/>
              <w:rPr>
                <w:rFonts w:ascii="Arial"/>
                <w:sz w:val="21"/>
              </w:rPr>
            </w:pPr>
          </w:p>
          <w:p w14:paraId="54E5FEB7">
            <w:pPr>
              <w:spacing w:line="315" w:lineRule="auto"/>
              <w:rPr>
                <w:rFonts w:ascii="Arial"/>
                <w:sz w:val="21"/>
              </w:rPr>
            </w:pPr>
          </w:p>
          <w:p w14:paraId="5E8364D8">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23E4BB9">
            <w:pPr>
              <w:spacing w:line="314" w:lineRule="auto"/>
              <w:rPr>
                <w:rFonts w:ascii="Arial"/>
                <w:sz w:val="21"/>
              </w:rPr>
            </w:pPr>
          </w:p>
          <w:p w14:paraId="784A64EE">
            <w:pPr>
              <w:spacing w:line="314" w:lineRule="auto"/>
              <w:rPr>
                <w:rFonts w:ascii="Arial"/>
                <w:sz w:val="21"/>
              </w:rPr>
            </w:pPr>
          </w:p>
          <w:p w14:paraId="2A86ECCF">
            <w:pPr>
              <w:pStyle w:val="8"/>
              <w:spacing w:before="78" w:line="203" w:lineRule="auto"/>
              <w:ind w:left="92"/>
            </w:pPr>
            <w:r>
              <w:rPr>
                <w:spacing w:val="4"/>
              </w:rPr>
              <w:t>单价</w:t>
            </w:r>
          </w:p>
        </w:tc>
        <w:tc>
          <w:tcPr>
            <w:tcW w:w="2791" w:type="dxa"/>
            <w:vAlign w:val="top"/>
          </w:tcPr>
          <w:p w14:paraId="0E2CD193">
            <w:pPr>
              <w:spacing w:line="314" w:lineRule="auto"/>
              <w:rPr>
                <w:rFonts w:ascii="Arial"/>
                <w:sz w:val="21"/>
              </w:rPr>
            </w:pPr>
          </w:p>
          <w:p w14:paraId="59EC4B85">
            <w:pPr>
              <w:spacing w:line="315" w:lineRule="auto"/>
              <w:rPr>
                <w:rFonts w:ascii="Arial"/>
                <w:sz w:val="21"/>
              </w:rPr>
            </w:pPr>
          </w:p>
          <w:p w14:paraId="2E02F3C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-32,943.00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77CC75E">
            <w:pPr>
              <w:spacing w:line="330" w:lineRule="auto"/>
              <w:rPr>
                <w:rFonts w:ascii="Arial"/>
                <w:sz w:val="21"/>
              </w:rPr>
            </w:pPr>
          </w:p>
          <w:p w14:paraId="0DFE12AE">
            <w:pPr>
              <w:spacing w:line="330" w:lineRule="auto"/>
              <w:rPr>
                <w:rFonts w:ascii="Arial"/>
                <w:sz w:val="21"/>
              </w:rPr>
            </w:pPr>
          </w:p>
          <w:p w14:paraId="0D4C491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74D842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507F5F5E">
            <w:pPr>
              <w:pStyle w:val="8"/>
              <w:spacing w:before="84" w:line="225" w:lineRule="auto"/>
              <w:ind w:left="96" w:right="122" w:firstLine="17"/>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5"/>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6"/>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0M</w:t>
            </w:r>
            <w:r>
              <w:rPr>
                <w:spacing w:val="4"/>
              </w:rPr>
              <w:t>以太网专线</w:t>
            </w:r>
            <w:r>
              <w:rPr>
                <w:spacing w:val="11"/>
              </w:rPr>
              <w:t xml:space="preserve">  </w:t>
            </w:r>
            <w:r>
              <w:rPr>
                <w:spacing w:val="4"/>
              </w:rPr>
              <w:t>(</w:t>
            </w:r>
            <w:r>
              <w:rPr>
                <w:spacing w:val="2"/>
              </w:rPr>
              <w:t>本地）</w:t>
            </w:r>
          </w:p>
        </w:tc>
        <w:tc>
          <w:tcPr>
            <w:tcW w:w="989" w:type="dxa"/>
            <w:vAlign w:val="top"/>
          </w:tcPr>
          <w:p w14:paraId="5CCD4762">
            <w:pPr>
              <w:spacing w:line="290" w:lineRule="auto"/>
              <w:rPr>
                <w:rFonts w:ascii="Arial"/>
                <w:sz w:val="21"/>
              </w:rPr>
            </w:pPr>
          </w:p>
          <w:p w14:paraId="0B0C2C2F">
            <w:pPr>
              <w:spacing w:line="291" w:lineRule="auto"/>
              <w:rPr>
                <w:rFonts w:ascii="Arial"/>
                <w:sz w:val="21"/>
              </w:rPr>
            </w:pPr>
          </w:p>
          <w:p w14:paraId="490AE24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1014FF5">
            <w:pPr>
              <w:spacing w:line="290" w:lineRule="auto"/>
              <w:rPr>
                <w:rFonts w:ascii="Arial"/>
                <w:sz w:val="21"/>
              </w:rPr>
            </w:pPr>
          </w:p>
          <w:p w14:paraId="2D51B198">
            <w:pPr>
              <w:spacing w:line="290" w:lineRule="auto"/>
              <w:rPr>
                <w:rFonts w:ascii="Arial"/>
                <w:sz w:val="21"/>
              </w:rPr>
            </w:pPr>
          </w:p>
          <w:p w14:paraId="2D4A0B5E">
            <w:pPr>
              <w:pStyle w:val="8"/>
              <w:spacing w:before="77" w:line="203" w:lineRule="auto"/>
              <w:ind w:left="92"/>
            </w:pPr>
            <w:r>
              <w:rPr>
                <w:spacing w:val="4"/>
              </w:rPr>
              <w:t>单价</w:t>
            </w:r>
          </w:p>
        </w:tc>
        <w:tc>
          <w:tcPr>
            <w:tcW w:w="2791" w:type="dxa"/>
            <w:vAlign w:val="top"/>
          </w:tcPr>
          <w:p w14:paraId="7803D17C">
            <w:pPr>
              <w:spacing w:line="290" w:lineRule="auto"/>
              <w:rPr>
                <w:rFonts w:ascii="Arial"/>
                <w:sz w:val="21"/>
              </w:rPr>
            </w:pPr>
          </w:p>
          <w:p w14:paraId="7676BF3F">
            <w:pPr>
              <w:spacing w:line="291" w:lineRule="auto"/>
              <w:rPr>
                <w:rFonts w:ascii="Arial"/>
                <w:sz w:val="21"/>
              </w:rPr>
            </w:pPr>
          </w:p>
          <w:p w14:paraId="68497E93">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-35,568.00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9F3346A">
            <w:pPr>
              <w:spacing w:line="306" w:lineRule="auto"/>
              <w:rPr>
                <w:rFonts w:ascii="Arial"/>
                <w:sz w:val="21"/>
              </w:rPr>
            </w:pPr>
          </w:p>
          <w:p w14:paraId="44E281F8">
            <w:pPr>
              <w:spacing w:line="306" w:lineRule="auto"/>
              <w:rPr>
                <w:rFonts w:ascii="Arial"/>
                <w:sz w:val="21"/>
              </w:rPr>
            </w:pPr>
          </w:p>
          <w:p w14:paraId="2361312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0097D0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384551F4">
            <w:pPr>
              <w:pStyle w:val="8"/>
              <w:spacing w:before="84"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2M</w:t>
            </w:r>
            <w:r>
              <w:rPr>
                <w:spacing w:val="6"/>
              </w:rPr>
              <w:t>以太网专线（省</w:t>
            </w:r>
            <w:r>
              <w:rPr>
                <w:spacing w:val="-1"/>
              </w:rPr>
              <w:t>内）</w:t>
            </w:r>
          </w:p>
        </w:tc>
        <w:tc>
          <w:tcPr>
            <w:tcW w:w="989" w:type="dxa"/>
            <w:vAlign w:val="top"/>
          </w:tcPr>
          <w:p w14:paraId="7F15BDAB">
            <w:pPr>
              <w:spacing w:line="291" w:lineRule="auto"/>
              <w:rPr>
                <w:rFonts w:ascii="Arial"/>
                <w:sz w:val="21"/>
              </w:rPr>
            </w:pPr>
          </w:p>
          <w:p w14:paraId="725B4A31">
            <w:pPr>
              <w:spacing w:line="291" w:lineRule="auto"/>
              <w:rPr>
                <w:rFonts w:ascii="Arial"/>
                <w:sz w:val="21"/>
              </w:rPr>
            </w:pPr>
          </w:p>
          <w:p w14:paraId="1A843F24">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845646E">
            <w:pPr>
              <w:spacing w:line="291" w:lineRule="auto"/>
              <w:rPr>
                <w:rFonts w:ascii="Arial"/>
                <w:sz w:val="21"/>
              </w:rPr>
            </w:pPr>
          </w:p>
          <w:p w14:paraId="65421D6D">
            <w:pPr>
              <w:spacing w:line="291" w:lineRule="auto"/>
              <w:rPr>
                <w:rFonts w:ascii="Arial"/>
                <w:sz w:val="21"/>
              </w:rPr>
            </w:pPr>
          </w:p>
          <w:p w14:paraId="60EC5D0D">
            <w:pPr>
              <w:pStyle w:val="8"/>
              <w:spacing w:before="77" w:line="203" w:lineRule="auto"/>
              <w:ind w:left="92"/>
            </w:pPr>
            <w:r>
              <w:rPr>
                <w:spacing w:val="4"/>
              </w:rPr>
              <w:t>单价</w:t>
            </w:r>
          </w:p>
        </w:tc>
        <w:tc>
          <w:tcPr>
            <w:tcW w:w="2791" w:type="dxa"/>
            <w:vAlign w:val="top"/>
          </w:tcPr>
          <w:p w14:paraId="06CE285F">
            <w:pPr>
              <w:spacing w:line="291" w:lineRule="auto"/>
              <w:rPr>
                <w:rFonts w:ascii="Arial"/>
                <w:sz w:val="21"/>
              </w:rPr>
            </w:pPr>
          </w:p>
          <w:p w14:paraId="02B78D63">
            <w:pPr>
              <w:spacing w:line="292" w:lineRule="auto"/>
              <w:rPr>
                <w:rFonts w:ascii="Arial"/>
                <w:sz w:val="21"/>
              </w:rPr>
            </w:pPr>
          </w:p>
          <w:p w14:paraId="7A345F15">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-15,000.00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2EC35BB">
            <w:pPr>
              <w:spacing w:line="307" w:lineRule="auto"/>
              <w:rPr>
                <w:rFonts w:ascii="Arial"/>
                <w:sz w:val="21"/>
              </w:rPr>
            </w:pPr>
          </w:p>
          <w:p w14:paraId="08958E43">
            <w:pPr>
              <w:spacing w:line="307" w:lineRule="auto"/>
              <w:rPr>
                <w:rFonts w:ascii="Arial"/>
                <w:sz w:val="21"/>
              </w:rPr>
            </w:pPr>
          </w:p>
          <w:p w14:paraId="2911074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F9780B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657DA567">
            <w:pPr>
              <w:pStyle w:val="8"/>
              <w:spacing w:before="91" w:line="224"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9"/>
              </w:rPr>
              <w:t>、</w:t>
            </w:r>
            <w:r>
              <w:rPr>
                <w:spacing w:val="-25"/>
              </w:rPr>
              <w:t xml:space="preserve"> </w:t>
            </w:r>
            <w:r>
              <w:rPr>
                <w:rFonts w:ascii="Lucida Sans Unicode" w:hAnsi="Lucida Sans Unicode" w:eastAsia="Lucida Sans Unicode" w:cs="Lucida Sans Unicode"/>
              </w:rPr>
              <w:t>IPRAN</w:t>
            </w:r>
            <w:r>
              <w:rPr>
                <w:spacing w:val="9"/>
              </w:rPr>
              <w:t>等）</w:t>
            </w:r>
            <w:r>
              <w:rPr>
                <w:rFonts w:ascii="Lucida Sans Unicode" w:hAnsi="Lucida Sans Unicode" w:eastAsia="Lucida Sans Unicode" w:cs="Lucida Sans Unicode"/>
                <w:spacing w:val="9"/>
              </w:rPr>
              <w:t>4M</w:t>
            </w:r>
            <w:r>
              <w:rPr>
                <w:spacing w:val="6"/>
              </w:rPr>
              <w:t>以太网专线（省</w:t>
            </w:r>
            <w:r>
              <w:rPr>
                <w:spacing w:val="-1"/>
              </w:rPr>
              <w:t>内）</w:t>
            </w:r>
          </w:p>
        </w:tc>
        <w:tc>
          <w:tcPr>
            <w:tcW w:w="989" w:type="dxa"/>
            <w:vAlign w:val="top"/>
          </w:tcPr>
          <w:p w14:paraId="59F1969C">
            <w:pPr>
              <w:spacing w:line="292" w:lineRule="auto"/>
              <w:rPr>
                <w:rFonts w:ascii="Arial"/>
                <w:sz w:val="21"/>
              </w:rPr>
            </w:pPr>
          </w:p>
          <w:p w14:paraId="58C30AB8">
            <w:pPr>
              <w:spacing w:line="292" w:lineRule="auto"/>
              <w:rPr>
                <w:rFonts w:ascii="Arial"/>
                <w:sz w:val="21"/>
              </w:rPr>
            </w:pPr>
          </w:p>
          <w:p w14:paraId="1C708845">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6B53159">
            <w:pPr>
              <w:spacing w:line="292" w:lineRule="auto"/>
              <w:rPr>
                <w:rFonts w:ascii="Arial"/>
                <w:sz w:val="21"/>
              </w:rPr>
            </w:pPr>
          </w:p>
          <w:p w14:paraId="4CB60CF8">
            <w:pPr>
              <w:spacing w:line="292" w:lineRule="auto"/>
              <w:rPr>
                <w:rFonts w:ascii="Arial"/>
                <w:sz w:val="21"/>
              </w:rPr>
            </w:pPr>
          </w:p>
          <w:p w14:paraId="4F083593">
            <w:pPr>
              <w:pStyle w:val="8"/>
              <w:spacing w:before="77" w:line="203" w:lineRule="auto"/>
              <w:ind w:left="92"/>
            </w:pPr>
            <w:r>
              <w:rPr>
                <w:spacing w:val="4"/>
              </w:rPr>
              <w:t>单价</w:t>
            </w:r>
          </w:p>
        </w:tc>
        <w:tc>
          <w:tcPr>
            <w:tcW w:w="2791" w:type="dxa"/>
            <w:vAlign w:val="top"/>
          </w:tcPr>
          <w:p w14:paraId="3AC6C3D9">
            <w:pPr>
              <w:spacing w:line="292" w:lineRule="auto"/>
              <w:rPr>
                <w:rFonts w:ascii="Arial"/>
                <w:sz w:val="21"/>
              </w:rPr>
            </w:pPr>
          </w:p>
          <w:p w14:paraId="1AA71BED">
            <w:pPr>
              <w:spacing w:line="293" w:lineRule="auto"/>
              <w:rPr>
                <w:rFonts w:ascii="Arial"/>
                <w:sz w:val="21"/>
              </w:rPr>
            </w:pPr>
          </w:p>
          <w:p w14:paraId="04680369">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-24,300.00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30EEC5B">
            <w:pPr>
              <w:spacing w:line="308" w:lineRule="auto"/>
              <w:rPr>
                <w:rFonts w:ascii="Arial"/>
                <w:sz w:val="21"/>
              </w:rPr>
            </w:pPr>
          </w:p>
          <w:p w14:paraId="3481A861">
            <w:pPr>
              <w:spacing w:line="308" w:lineRule="auto"/>
              <w:rPr>
                <w:rFonts w:ascii="Arial"/>
                <w:sz w:val="21"/>
              </w:rPr>
            </w:pPr>
          </w:p>
          <w:p w14:paraId="3426275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5F84C2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618" w:hRule="atLeast"/>
        </w:trPr>
        <w:tc>
          <w:tcPr>
            <w:tcW w:w="1621" w:type="dxa"/>
            <w:vAlign w:val="top"/>
          </w:tcPr>
          <w:p w14:paraId="7834A45D">
            <w:pPr>
              <w:pStyle w:val="8"/>
              <w:spacing w:before="88" w:line="230"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6M</w:t>
            </w:r>
            <w:r>
              <w:rPr>
                <w:spacing w:val="6"/>
              </w:rPr>
              <w:t>以太网专线（省</w:t>
            </w:r>
            <w:r>
              <w:rPr>
                <w:spacing w:val="-1"/>
              </w:rPr>
              <w:t>内）</w:t>
            </w:r>
          </w:p>
        </w:tc>
        <w:tc>
          <w:tcPr>
            <w:tcW w:w="989" w:type="dxa"/>
            <w:vAlign w:val="top"/>
          </w:tcPr>
          <w:p w14:paraId="5F493567">
            <w:pPr>
              <w:spacing w:line="311" w:lineRule="auto"/>
              <w:rPr>
                <w:rFonts w:ascii="Arial"/>
                <w:sz w:val="21"/>
              </w:rPr>
            </w:pPr>
          </w:p>
          <w:p w14:paraId="5769C413">
            <w:pPr>
              <w:spacing w:line="312" w:lineRule="auto"/>
              <w:rPr>
                <w:rFonts w:ascii="Arial"/>
                <w:sz w:val="21"/>
              </w:rPr>
            </w:pPr>
          </w:p>
          <w:p w14:paraId="20CB8C4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6FED7DC">
            <w:pPr>
              <w:spacing w:line="311" w:lineRule="auto"/>
              <w:rPr>
                <w:rFonts w:ascii="Arial"/>
                <w:sz w:val="21"/>
              </w:rPr>
            </w:pPr>
          </w:p>
          <w:p w14:paraId="03A69C80">
            <w:pPr>
              <w:spacing w:line="311" w:lineRule="auto"/>
              <w:rPr>
                <w:rFonts w:ascii="Arial"/>
                <w:sz w:val="21"/>
              </w:rPr>
            </w:pPr>
          </w:p>
          <w:p w14:paraId="18AB88A9">
            <w:pPr>
              <w:pStyle w:val="8"/>
              <w:spacing w:before="77" w:line="203" w:lineRule="auto"/>
              <w:ind w:left="92"/>
            </w:pPr>
            <w:r>
              <w:rPr>
                <w:spacing w:val="4"/>
              </w:rPr>
              <w:t>单价</w:t>
            </w:r>
          </w:p>
        </w:tc>
        <w:tc>
          <w:tcPr>
            <w:tcW w:w="2791" w:type="dxa"/>
            <w:vAlign w:val="top"/>
          </w:tcPr>
          <w:p w14:paraId="2B94A548">
            <w:pPr>
              <w:spacing w:line="311" w:lineRule="auto"/>
              <w:rPr>
                <w:rFonts w:ascii="Arial"/>
                <w:sz w:val="21"/>
              </w:rPr>
            </w:pPr>
          </w:p>
          <w:p w14:paraId="6FBBE044">
            <w:pPr>
              <w:spacing w:line="312" w:lineRule="auto"/>
              <w:rPr>
                <w:rFonts w:ascii="Arial"/>
                <w:sz w:val="21"/>
              </w:rPr>
            </w:pPr>
          </w:p>
          <w:p w14:paraId="7BC1664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-33,750.00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4F81F5D">
            <w:pPr>
              <w:spacing w:line="327" w:lineRule="auto"/>
              <w:rPr>
                <w:rFonts w:ascii="Arial"/>
                <w:sz w:val="21"/>
              </w:rPr>
            </w:pPr>
          </w:p>
          <w:p w14:paraId="23DC9B2F">
            <w:pPr>
              <w:spacing w:line="327" w:lineRule="auto"/>
              <w:rPr>
                <w:rFonts w:ascii="Arial"/>
                <w:sz w:val="21"/>
              </w:rPr>
            </w:pPr>
          </w:p>
          <w:p w14:paraId="5CB2F8A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493B94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19446E9F">
            <w:pPr>
              <w:pStyle w:val="8"/>
              <w:spacing w:before="91"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8M</w:t>
            </w:r>
            <w:r>
              <w:rPr>
                <w:spacing w:val="6"/>
              </w:rPr>
              <w:t>以太网专线（省</w:t>
            </w:r>
            <w:r>
              <w:rPr>
                <w:spacing w:val="-1"/>
              </w:rPr>
              <w:t>内）</w:t>
            </w:r>
          </w:p>
        </w:tc>
        <w:tc>
          <w:tcPr>
            <w:tcW w:w="989" w:type="dxa"/>
            <w:vAlign w:val="top"/>
          </w:tcPr>
          <w:p w14:paraId="66A4FD90">
            <w:pPr>
              <w:spacing w:line="293" w:lineRule="auto"/>
              <w:rPr>
                <w:rFonts w:ascii="Arial"/>
                <w:sz w:val="21"/>
              </w:rPr>
            </w:pPr>
          </w:p>
          <w:p w14:paraId="45FCD40F">
            <w:pPr>
              <w:spacing w:line="293" w:lineRule="auto"/>
              <w:rPr>
                <w:rFonts w:ascii="Arial"/>
                <w:sz w:val="21"/>
              </w:rPr>
            </w:pPr>
          </w:p>
          <w:p w14:paraId="26BC101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149C2CA">
            <w:pPr>
              <w:spacing w:line="293" w:lineRule="auto"/>
              <w:rPr>
                <w:rFonts w:ascii="Arial"/>
                <w:sz w:val="21"/>
              </w:rPr>
            </w:pPr>
          </w:p>
          <w:p w14:paraId="4CFEA825">
            <w:pPr>
              <w:spacing w:line="293" w:lineRule="auto"/>
              <w:rPr>
                <w:rFonts w:ascii="Arial"/>
                <w:sz w:val="21"/>
              </w:rPr>
            </w:pPr>
          </w:p>
          <w:p w14:paraId="31D1D2C2">
            <w:pPr>
              <w:pStyle w:val="8"/>
              <w:spacing w:before="77" w:line="203" w:lineRule="auto"/>
              <w:ind w:left="92"/>
            </w:pPr>
            <w:r>
              <w:rPr>
                <w:spacing w:val="4"/>
              </w:rPr>
              <w:t>单价</w:t>
            </w:r>
          </w:p>
        </w:tc>
        <w:tc>
          <w:tcPr>
            <w:tcW w:w="2791" w:type="dxa"/>
            <w:vAlign w:val="top"/>
          </w:tcPr>
          <w:p w14:paraId="750C5607">
            <w:pPr>
              <w:spacing w:line="293" w:lineRule="auto"/>
              <w:rPr>
                <w:rFonts w:ascii="Arial"/>
                <w:sz w:val="21"/>
              </w:rPr>
            </w:pPr>
          </w:p>
          <w:p w14:paraId="5DC1929F">
            <w:pPr>
              <w:spacing w:line="294" w:lineRule="auto"/>
              <w:rPr>
                <w:rFonts w:ascii="Arial"/>
                <w:sz w:val="21"/>
              </w:rPr>
            </w:pPr>
          </w:p>
          <w:p w14:paraId="18BEE481">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-43,500.00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78501B9">
            <w:pPr>
              <w:spacing w:line="309" w:lineRule="auto"/>
              <w:rPr>
                <w:rFonts w:ascii="Arial"/>
                <w:sz w:val="21"/>
              </w:rPr>
            </w:pPr>
          </w:p>
          <w:p w14:paraId="220B0407">
            <w:pPr>
              <w:spacing w:line="309" w:lineRule="auto"/>
              <w:rPr>
                <w:rFonts w:ascii="Arial"/>
                <w:sz w:val="21"/>
              </w:rPr>
            </w:pPr>
          </w:p>
          <w:p w14:paraId="22FE10F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45F05D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72FB0A37">
            <w:pPr>
              <w:pStyle w:val="8"/>
              <w:spacing w:before="84" w:line="226"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7"/>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5A8BD2CE">
            <w:pPr>
              <w:spacing w:line="291" w:lineRule="auto"/>
              <w:rPr>
                <w:rFonts w:ascii="Arial"/>
                <w:sz w:val="21"/>
              </w:rPr>
            </w:pPr>
          </w:p>
          <w:p w14:paraId="5BEB1957">
            <w:pPr>
              <w:spacing w:line="292" w:lineRule="auto"/>
              <w:rPr>
                <w:rFonts w:ascii="Arial"/>
                <w:sz w:val="21"/>
              </w:rPr>
            </w:pPr>
          </w:p>
          <w:p w14:paraId="6B64080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B96CE6C">
            <w:pPr>
              <w:spacing w:line="291" w:lineRule="auto"/>
              <w:rPr>
                <w:rFonts w:ascii="Arial"/>
                <w:sz w:val="21"/>
              </w:rPr>
            </w:pPr>
          </w:p>
          <w:p w14:paraId="4C504809">
            <w:pPr>
              <w:spacing w:line="292" w:lineRule="auto"/>
              <w:rPr>
                <w:rFonts w:ascii="Arial"/>
                <w:sz w:val="21"/>
              </w:rPr>
            </w:pPr>
          </w:p>
          <w:p w14:paraId="706ED454">
            <w:pPr>
              <w:pStyle w:val="8"/>
              <w:spacing w:before="77" w:line="203" w:lineRule="auto"/>
              <w:ind w:left="92"/>
            </w:pPr>
            <w:r>
              <w:rPr>
                <w:spacing w:val="4"/>
              </w:rPr>
              <w:t>单价</w:t>
            </w:r>
          </w:p>
        </w:tc>
        <w:tc>
          <w:tcPr>
            <w:tcW w:w="2791" w:type="dxa"/>
            <w:vAlign w:val="top"/>
          </w:tcPr>
          <w:p w14:paraId="74233ED7">
            <w:pPr>
              <w:spacing w:line="292" w:lineRule="auto"/>
              <w:rPr>
                <w:rFonts w:ascii="Arial"/>
                <w:sz w:val="21"/>
              </w:rPr>
            </w:pPr>
          </w:p>
          <w:p w14:paraId="2BEAC87E">
            <w:pPr>
              <w:spacing w:line="292" w:lineRule="auto"/>
              <w:rPr>
                <w:rFonts w:ascii="Arial"/>
                <w:sz w:val="21"/>
              </w:rPr>
            </w:pPr>
          </w:p>
          <w:p w14:paraId="59BC9C4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-49,050.00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4AB42FA">
            <w:pPr>
              <w:spacing w:line="307" w:lineRule="auto"/>
              <w:rPr>
                <w:rFonts w:ascii="Arial"/>
                <w:sz w:val="21"/>
              </w:rPr>
            </w:pPr>
          </w:p>
          <w:p w14:paraId="4B54EE09">
            <w:pPr>
              <w:spacing w:line="307" w:lineRule="auto"/>
              <w:rPr>
                <w:rFonts w:ascii="Arial"/>
                <w:sz w:val="21"/>
              </w:rPr>
            </w:pPr>
          </w:p>
          <w:p w14:paraId="3D91C732">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977C59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74F16750">
            <w:pPr>
              <w:pStyle w:val="8"/>
              <w:spacing w:before="84"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20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4B2B1603">
            <w:pPr>
              <w:spacing w:line="289" w:lineRule="auto"/>
              <w:rPr>
                <w:rFonts w:ascii="Arial"/>
                <w:sz w:val="21"/>
              </w:rPr>
            </w:pPr>
          </w:p>
          <w:p w14:paraId="3E1E8127">
            <w:pPr>
              <w:spacing w:line="289" w:lineRule="auto"/>
              <w:rPr>
                <w:rFonts w:ascii="Arial"/>
                <w:sz w:val="21"/>
              </w:rPr>
            </w:pPr>
          </w:p>
          <w:p w14:paraId="0CF3504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1936197">
            <w:pPr>
              <w:spacing w:line="289" w:lineRule="auto"/>
              <w:rPr>
                <w:rFonts w:ascii="Arial"/>
                <w:sz w:val="21"/>
              </w:rPr>
            </w:pPr>
          </w:p>
          <w:p w14:paraId="65AAD3DA">
            <w:pPr>
              <w:spacing w:line="289" w:lineRule="auto"/>
              <w:rPr>
                <w:rFonts w:ascii="Arial"/>
                <w:sz w:val="21"/>
              </w:rPr>
            </w:pPr>
          </w:p>
          <w:p w14:paraId="1F460390">
            <w:pPr>
              <w:pStyle w:val="8"/>
              <w:spacing w:before="77" w:line="203" w:lineRule="auto"/>
              <w:ind w:left="92"/>
            </w:pPr>
            <w:r>
              <w:rPr>
                <w:spacing w:val="4"/>
              </w:rPr>
              <w:t>单价</w:t>
            </w:r>
          </w:p>
        </w:tc>
        <w:tc>
          <w:tcPr>
            <w:tcW w:w="2791" w:type="dxa"/>
            <w:vAlign w:val="top"/>
          </w:tcPr>
          <w:p w14:paraId="4B812284">
            <w:pPr>
              <w:spacing w:line="289" w:lineRule="auto"/>
              <w:rPr>
                <w:rFonts w:ascii="Arial"/>
                <w:sz w:val="21"/>
              </w:rPr>
            </w:pPr>
          </w:p>
          <w:p w14:paraId="119C4D14">
            <w:pPr>
              <w:spacing w:line="289" w:lineRule="auto"/>
              <w:rPr>
                <w:rFonts w:ascii="Arial"/>
                <w:sz w:val="21"/>
              </w:rPr>
            </w:pPr>
          </w:p>
          <w:p w14:paraId="01DB3012">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-78,000.00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58D47DC">
            <w:pPr>
              <w:spacing w:line="304" w:lineRule="auto"/>
              <w:rPr>
                <w:rFonts w:ascii="Arial"/>
                <w:sz w:val="21"/>
              </w:rPr>
            </w:pPr>
          </w:p>
          <w:p w14:paraId="73F2C725">
            <w:pPr>
              <w:spacing w:line="305" w:lineRule="auto"/>
              <w:rPr>
                <w:rFonts w:ascii="Arial"/>
                <w:sz w:val="21"/>
              </w:rPr>
            </w:pPr>
          </w:p>
          <w:p w14:paraId="1A29B6F6">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13FFF8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769B3AE7">
            <w:pPr>
              <w:pStyle w:val="8"/>
              <w:spacing w:before="84"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30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6C671D95">
            <w:pPr>
              <w:spacing w:line="290" w:lineRule="auto"/>
              <w:rPr>
                <w:rFonts w:ascii="Arial"/>
                <w:sz w:val="21"/>
              </w:rPr>
            </w:pPr>
          </w:p>
          <w:p w14:paraId="6C43ADFE">
            <w:pPr>
              <w:spacing w:line="290" w:lineRule="auto"/>
              <w:rPr>
                <w:rFonts w:ascii="Arial"/>
                <w:sz w:val="21"/>
              </w:rPr>
            </w:pPr>
          </w:p>
          <w:p w14:paraId="596D738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7EBFAD7">
            <w:pPr>
              <w:spacing w:line="290" w:lineRule="auto"/>
              <w:rPr>
                <w:rFonts w:ascii="Arial"/>
                <w:sz w:val="21"/>
              </w:rPr>
            </w:pPr>
          </w:p>
          <w:p w14:paraId="179A3606">
            <w:pPr>
              <w:spacing w:line="290" w:lineRule="auto"/>
              <w:rPr>
                <w:rFonts w:ascii="Arial"/>
                <w:sz w:val="21"/>
              </w:rPr>
            </w:pPr>
          </w:p>
          <w:p w14:paraId="255B5182">
            <w:pPr>
              <w:pStyle w:val="8"/>
              <w:spacing w:before="77" w:line="203" w:lineRule="auto"/>
              <w:ind w:left="92"/>
            </w:pPr>
            <w:r>
              <w:rPr>
                <w:spacing w:val="4"/>
              </w:rPr>
              <w:t>单价</w:t>
            </w:r>
          </w:p>
        </w:tc>
        <w:tc>
          <w:tcPr>
            <w:tcW w:w="2791" w:type="dxa"/>
            <w:vAlign w:val="top"/>
          </w:tcPr>
          <w:p w14:paraId="7E449E7A">
            <w:pPr>
              <w:spacing w:line="290" w:lineRule="auto"/>
              <w:rPr>
                <w:rFonts w:ascii="Arial"/>
                <w:sz w:val="21"/>
              </w:rPr>
            </w:pPr>
          </w:p>
          <w:p w14:paraId="39A1380F">
            <w:pPr>
              <w:spacing w:line="290" w:lineRule="auto"/>
              <w:rPr>
                <w:rFonts w:ascii="Arial"/>
                <w:sz w:val="21"/>
              </w:rPr>
            </w:pPr>
          </w:p>
          <w:p w14:paraId="09212FD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-106,650.00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75DBA2E">
            <w:pPr>
              <w:spacing w:line="305" w:lineRule="auto"/>
              <w:rPr>
                <w:rFonts w:ascii="Arial"/>
                <w:sz w:val="21"/>
              </w:rPr>
            </w:pPr>
          </w:p>
          <w:p w14:paraId="5F54D64D">
            <w:pPr>
              <w:spacing w:line="306" w:lineRule="auto"/>
              <w:rPr>
                <w:rFonts w:ascii="Arial"/>
                <w:sz w:val="21"/>
              </w:rPr>
            </w:pPr>
          </w:p>
          <w:p w14:paraId="2AFFBEE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AF3C5A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4B2D522E">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9"/>
              </w:rPr>
              <w:t>、</w:t>
            </w:r>
            <w:r>
              <w:rPr>
                <w:spacing w:val="-27"/>
              </w:rPr>
              <w:t xml:space="preserve"> </w:t>
            </w:r>
            <w:r>
              <w:rPr>
                <w:rFonts w:ascii="Lucida Sans Unicode" w:hAnsi="Lucida Sans Unicode" w:eastAsia="Lucida Sans Unicode" w:cs="Lucida Sans Unicode"/>
              </w:rPr>
              <w:t>IPRAN</w:t>
            </w:r>
            <w:r>
              <w:rPr>
                <w:spacing w:val="9"/>
              </w:rPr>
              <w:t>等）</w:t>
            </w:r>
            <w:r>
              <w:rPr>
                <w:rFonts w:ascii="Lucida Sans Unicode" w:hAnsi="Lucida Sans Unicode" w:eastAsia="Lucida Sans Unicode" w:cs="Lucida Sans Unicode"/>
                <w:spacing w:val="9"/>
              </w:rPr>
              <w:t>40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57D8DE1A">
            <w:pPr>
              <w:spacing w:line="291" w:lineRule="auto"/>
              <w:rPr>
                <w:rFonts w:ascii="Arial"/>
                <w:sz w:val="21"/>
              </w:rPr>
            </w:pPr>
          </w:p>
          <w:p w14:paraId="451E4BDE">
            <w:pPr>
              <w:spacing w:line="291" w:lineRule="auto"/>
              <w:rPr>
                <w:rFonts w:ascii="Arial"/>
                <w:sz w:val="21"/>
              </w:rPr>
            </w:pPr>
          </w:p>
          <w:p w14:paraId="7989C7E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D0F1068">
            <w:pPr>
              <w:spacing w:line="290" w:lineRule="auto"/>
              <w:rPr>
                <w:rFonts w:ascii="Arial"/>
                <w:sz w:val="21"/>
              </w:rPr>
            </w:pPr>
          </w:p>
          <w:p w14:paraId="1D754189">
            <w:pPr>
              <w:spacing w:line="291" w:lineRule="auto"/>
              <w:rPr>
                <w:rFonts w:ascii="Arial"/>
                <w:sz w:val="21"/>
              </w:rPr>
            </w:pPr>
          </w:p>
          <w:p w14:paraId="2AE6B451">
            <w:pPr>
              <w:pStyle w:val="8"/>
              <w:spacing w:before="78" w:line="203" w:lineRule="auto"/>
              <w:ind w:left="92"/>
            </w:pPr>
            <w:r>
              <w:rPr>
                <w:spacing w:val="4"/>
              </w:rPr>
              <w:t>单价</w:t>
            </w:r>
          </w:p>
        </w:tc>
        <w:tc>
          <w:tcPr>
            <w:tcW w:w="2791" w:type="dxa"/>
            <w:vAlign w:val="top"/>
          </w:tcPr>
          <w:p w14:paraId="5D1CE653">
            <w:pPr>
              <w:spacing w:line="291" w:lineRule="auto"/>
              <w:rPr>
                <w:rFonts w:ascii="Arial"/>
                <w:sz w:val="21"/>
              </w:rPr>
            </w:pPr>
          </w:p>
          <w:p w14:paraId="03DCA61F">
            <w:pPr>
              <w:spacing w:line="291" w:lineRule="auto"/>
              <w:rPr>
                <w:rFonts w:ascii="Arial"/>
                <w:sz w:val="21"/>
              </w:rPr>
            </w:pPr>
          </w:p>
          <w:p w14:paraId="496594F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-124,620.00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2671E53">
            <w:pPr>
              <w:spacing w:line="306" w:lineRule="auto"/>
              <w:rPr>
                <w:rFonts w:ascii="Arial"/>
                <w:sz w:val="21"/>
              </w:rPr>
            </w:pPr>
          </w:p>
          <w:p w14:paraId="4DE4C356">
            <w:pPr>
              <w:spacing w:line="307" w:lineRule="auto"/>
              <w:rPr>
                <w:rFonts w:ascii="Arial"/>
                <w:sz w:val="21"/>
              </w:rPr>
            </w:pPr>
          </w:p>
          <w:p w14:paraId="3FD5957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6AB5EE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753F8745">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50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33B4E345">
            <w:pPr>
              <w:spacing w:line="291" w:lineRule="auto"/>
              <w:rPr>
                <w:rFonts w:ascii="Arial"/>
                <w:sz w:val="21"/>
              </w:rPr>
            </w:pPr>
          </w:p>
          <w:p w14:paraId="660EB832">
            <w:pPr>
              <w:spacing w:line="292" w:lineRule="auto"/>
              <w:rPr>
                <w:rFonts w:ascii="Arial"/>
                <w:sz w:val="21"/>
              </w:rPr>
            </w:pPr>
          </w:p>
          <w:p w14:paraId="09F6637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EEA211B">
            <w:pPr>
              <w:spacing w:line="291" w:lineRule="auto"/>
              <w:rPr>
                <w:rFonts w:ascii="Arial"/>
                <w:sz w:val="21"/>
              </w:rPr>
            </w:pPr>
          </w:p>
          <w:p w14:paraId="5E8ED93B">
            <w:pPr>
              <w:spacing w:line="291" w:lineRule="auto"/>
              <w:rPr>
                <w:rFonts w:ascii="Arial"/>
                <w:sz w:val="21"/>
              </w:rPr>
            </w:pPr>
          </w:p>
          <w:p w14:paraId="542E5702">
            <w:pPr>
              <w:pStyle w:val="8"/>
              <w:spacing w:before="78" w:line="203" w:lineRule="auto"/>
              <w:ind w:left="92"/>
            </w:pPr>
            <w:r>
              <w:rPr>
                <w:spacing w:val="4"/>
              </w:rPr>
              <w:t>单价</w:t>
            </w:r>
          </w:p>
        </w:tc>
        <w:tc>
          <w:tcPr>
            <w:tcW w:w="2791" w:type="dxa"/>
            <w:vAlign w:val="top"/>
          </w:tcPr>
          <w:p w14:paraId="06BA9CC4">
            <w:pPr>
              <w:spacing w:line="291" w:lineRule="auto"/>
              <w:rPr>
                <w:rFonts w:ascii="Arial"/>
                <w:sz w:val="21"/>
              </w:rPr>
            </w:pPr>
          </w:p>
          <w:p w14:paraId="2909DD5F">
            <w:pPr>
              <w:spacing w:line="292" w:lineRule="auto"/>
              <w:rPr>
                <w:rFonts w:ascii="Arial"/>
                <w:sz w:val="21"/>
              </w:rPr>
            </w:pPr>
          </w:p>
          <w:p w14:paraId="078BABAE">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-146,400.00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20B0571">
            <w:pPr>
              <w:spacing w:line="307" w:lineRule="auto"/>
              <w:rPr>
                <w:rFonts w:ascii="Arial"/>
                <w:sz w:val="21"/>
              </w:rPr>
            </w:pPr>
          </w:p>
          <w:p w14:paraId="46D7CCA1">
            <w:pPr>
              <w:spacing w:line="307" w:lineRule="auto"/>
              <w:rPr>
                <w:rFonts w:ascii="Arial"/>
                <w:sz w:val="21"/>
              </w:rPr>
            </w:pPr>
          </w:p>
          <w:p w14:paraId="195E6CF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C2441E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1CF003A5">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60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29CF1445">
            <w:pPr>
              <w:spacing w:line="291" w:lineRule="auto"/>
              <w:rPr>
                <w:rFonts w:ascii="Arial"/>
                <w:sz w:val="21"/>
              </w:rPr>
            </w:pPr>
          </w:p>
          <w:p w14:paraId="7EA11521">
            <w:pPr>
              <w:spacing w:line="292" w:lineRule="auto"/>
              <w:rPr>
                <w:rFonts w:ascii="Arial"/>
                <w:sz w:val="21"/>
              </w:rPr>
            </w:pPr>
          </w:p>
          <w:p w14:paraId="530F499E">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5D104E6">
            <w:pPr>
              <w:spacing w:line="291" w:lineRule="auto"/>
              <w:rPr>
                <w:rFonts w:ascii="Arial"/>
                <w:sz w:val="21"/>
              </w:rPr>
            </w:pPr>
          </w:p>
          <w:p w14:paraId="5AF3B43B">
            <w:pPr>
              <w:spacing w:line="292" w:lineRule="auto"/>
              <w:rPr>
                <w:rFonts w:ascii="Arial"/>
                <w:sz w:val="21"/>
              </w:rPr>
            </w:pPr>
          </w:p>
          <w:p w14:paraId="1CF358A0">
            <w:pPr>
              <w:pStyle w:val="8"/>
              <w:spacing w:before="77" w:line="203" w:lineRule="auto"/>
              <w:ind w:left="92"/>
            </w:pPr>
            <w:r>
              <w:rPr>
                <w:spacing w:val="4"/>
              </w:rPr>
              <w:t>单价</w:t>
            </w:r>
          </w:p>
        </w:tc>
        <w:tc>
          <w:tcPr>
            <w:tcW w:w="2791" w:type="dxa"/>
            <w:vAlign w:val="top"/>
          </w:tcPr>
          <w:p w14:paraId="688BF4A4">
            <w:pPr>
              <w:spacing w:line="292" w:lineRule="auto"/>
              <w:rPr>
                <w:rFonts w:ascii="Arial"/>
                <w:sz w:val="21"/>
              </w:rPr>
            </w:pPr>
          </w:p>
          <w:p w14:paraId="18E642AF">
            <w:pPr>
              <w:spacing w:line="292" w:lineRule="auto"/>
              <w:rPr>
                <w:rFonts w:ascii="Arial"/>
                <w:sz w:val="21"/>
              </w:rPr>
            </w:pPr>
          </w:p>
          <w:p w14:paraId="04B8D2D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-163,800.00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825FD42">
            <w:pPr>
              <w:spacing w:line="307" w:lineRule="auto"/>
              <w:rPr>
                <w:rFonts w:ascii="Arial"/>
                <w:sz w:val="21"/>
              </w:rPr>
            </w:pPr>
          </w:p>
          <w:p w14:paraId="148EEA58">
            <w:pPr>
              <w:spacing w:line="308" w:lineRule="auto"/>
              <w:rPr>
                <w:rFonts w:ascii="Arial"/>
                <w:sz w:val="21"/>
              </w:rPr>
            </w:pPr>
          </w:p>
          <w:p w14:paraId="6C97A1B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A00178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0A6B8AF7">
            <w:pPr>
              <w:pStyle w:val="8"/>
              <w:spacing w:before="90" w:line="224"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6"/>
              </w:rPr>
              <w:t xml:space="preserve"> </w:t>
            </w:r>
            <w:r>
              <w:rPr>
                <w:rFonts w:ascii="Lucida Sans Unicode" w:hAnsi="Lucida Sans Unicode" w:eastAsia="Lucida Sans Unicode" w:cs="Lucida Sans Unicode"/>
              </w:rPr>
              <w:t>IPRAN</w:t>
            </w:r>
            <w:r>
              <w:rPr>
                <w:spacing w:val="4"/>
              </w:rPr>
              <w:t>等）</w:t>
            </w:r>
            <w:r>
              <w:rPr>
                <w:spacing w:val="-29"/>
              </w:rPr>
              <w:t xml:space="preserve"> </w:t>
            </w:r>
            <w:r>
              <w:rPr>
                <w:rFonts w:ascii="Lucida Sans Unicode" w:hAnsi="Lucida Sans Unicode" w:eastAsia="Lucida Sans Unicode" w:cs="Lucida Sans Unicode"/>
                <w:spacing w:val="4"/>
              </w:rPr>
              <w:t>70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34F33834">
            <w:pPr>
              <w:spacing w:line="292" w:lineRule="auto"/>
              <w:rPr>
                <w:rFonts w:ascii="Arial"/>
                <w:sz w:val="21"/>
              </w:rPr>
            </w:pPr>
          </w:p>
          <w:p w14:paraId="42CF6B52">
            <w:pPr>
              <w:spacing w:line="292" w:lineRule="auto"/>
              <w:rPr>
                <w:rFonts w:ascii="Arial"/>
                <w:sz w:val="21"/>
              </w:rPr>
            </w:pPr>
          </w:p>
          <w:p w14:paraId="38397534">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191F0BA">
            <w:pPr>
              <w:spacing w:line="292" w:lineRule="auto"/>
              <w:rPr>
                <w:rFonts w:ascii="Arial"/>
                <w:sz w:val="21"/>
              </w:rPr>
            </w:pPr>
          </w:p>
          <w:p w14:paraId="6F6F985D">
            <w:pPr>
              <w:spacing w:line="292" w:lineRule="auto"/>
              <w:rPr>
                <w:rFonts w:ascii="Arial"/>
                <w:sz w:val="21"/>
              </w:rPr>
            </w:pPr>
          </w:p>
          <w:p w14:paraId="161F78B0">
            <w:pPr>
              <w:pStyle w:val="8"/>
              <w:spacing w:before="77" w:line="203" w:lineRule="auto"/>
              <w:ind w:left="92"/>
            </w:pPr>
            <w:r>
              <w:rPr>
                <w:spacing w:val="4"/>
              </w:rPr>
              <w:t>单价</w:t>
            </w:r>
          </w:p>
        </w:tc>
        <w:tc>
          <w:tcPr>
            <w:tcW w:w="2791" w:type="dxa"/>
            <w:vAlign w:val="top"/>
          </w:tcPr>
          <w:p w14:paraId="67FEE265">
            <w:pPr>
              <w:spacing w:line="292" w:lineRule="auto"/>
              <w:rPr>
                <w:rFonts w:ascii="Arial"/>
                <w:sz w:val="21"/>
              </w:rPr>
            </w:pPr>
          </w:p>
          <w:p w14:paraId="53E99E34">
            <w:pPr>
              <w:spacing w:line="293" w:lineRule="auto"/>
              <w:rPr>
                <w:rFonts w:ascii="Arial"/>
                <w:sz w:val="21"/>
              </w:rPr>
            </w:pPr>
          </w:p>
          <w:p w14:paraId="28149AB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-181,200.00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AC5BDC3">
            <w:pPr>
              <w:spacing w:line="308" w:lineRule="auto"/>
              <w:rPr>
                <w:rFonts w:ascii="Arial"/>
                <w:sz w:val="21"/>
              </w:rPr>
            </w:pPr>
          </w:p>
          <w:p w14:paraId="681B44E4">
            <w:pPr>
              <w:spacing w:line="308" w:lineRule="auto"/>
              <w:rPr>
                <w:rFonts w:ascii="Arial"/>
                <w:sz w:val="21"/>
              </w:rPr>
            </w:pPr>
          </w:p>
          <w:p w14:paraId="3BF084F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F4D457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69FB5E98">
            <w:pPr>
              <w:pStyle w:val="8"/>
              <w:spacing w:before="91"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602571BF">
            <w:pPr>
              <w:spacing w:line="293" w:lineRule="auto"/>
              <w:rPr>
                <w:rFonts w:ascii="Arial"/>
                <w:sz w:val="21"/>
              </w:rPr>
            </w:pPr>
          </w:p>
          <w:p w14:paraId="04500E5A">
            <w:pPr>
              <w:spacing w:line="293" w:lineRule="auto"/>
              <w:rPr>
                <w:rFonts w:ascii="Arial"/>
                <w:sz w:val="21"/>
              </w:rPr>
            </w:pPr>
          </w:p>
          <w:p w14:paraId="1DD3D92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1BB0CA3">
            <w:pPr>
              <w:spacing w:line="293" w:lineRule="auto"/>
              <w:rPr>
                <w:rFonts w:ascii="Arial"/>
                <w:sz w:val="21"/>
              </w:rPr>
            </w:pPr>
          </w:p>
          <w:p w14:paraId="6563DF06">
            <w:pPr>
              <w:spacing w:line="293" w:lineRule="auto"/>
              <w:rPr>
                <w:rFonts w:ascii="Arial"/>
                <w:sz w:val="21"/>
              </w:rPr>
            </w:pPr>
          </w:p>
          <w:p w14:paraId="496B2F55">
            <w:pPr>
              <w:pStyle w:val="8"/>
              <w:spacing w:before="77" w:line="203" w:lineRule="auto"/>
              <w:ind w:left="92"/>
            </w:pPr>
            <w:r>
              <w:rPr>
                <w:spacing w:val="4"/>
              </w:rPr>
              <w:t>单价</w:t>
            </w:r>
          </w:p>
        </w:tc>
        <w:tc>
          <w:tcPr>
            <w:tcW w:w="2791" w:type="dxa"/>
            <w:vAlign w:val="top"/>
          </w:tcPr>
          <w:p w14:paraId="6A41F561">
            <w:pPr>
              <w:spacing w:line="293" w:lineRule="auto"/>
              <w:rPr>
                <w:rFonts w:ascii="Arial"/>
                <w:sz w:val="21"/>
              </w:rPr>
            </w:pPr>
          </w:p>
          <w:p w14:paraId="56A5FA7B">
            <w:pPr>
              <w:spacing w:line="294" w:lineRule="auto"/>
              <w:rPr>
                <w:rFonts w:ascii="Arial"/>
                <w:sz w:val="21"/>
              </w:rPr>
            </w:pPr>
          </w:p>
          <w:p w14:paraId="3E8E0F86">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-198,750.00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B4A7B63">
            <w:pPr>
              <w:spacing w:line="309" w:lineRule="auto"/>
              <w:rPr>
                <w:rFonts w:ascii="Arial"/>
                <w:sz w:val="21"/>
              </w:rPr>
            </w:pPr>
          </w:p>
          <w:p w14:paraId="04952D8B">
            <w:pPr>
              <w:spacing w:line="309" w:lineRule="auto"/>
              <w:rPr>
                <w:rFonts w:ascii="Arial"/>
                <w:sz w:val="21"/>
              </w:rPr>
            </w:pPr>
          </w:p>
          <w:p w14:paraId="2DD7FAF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933F48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445D3C4E">
            <w:pPr>
              <w:pStyle w:val="8"/>
              <w:spacing w:before="84" w:line="226"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2"/>
              </w:rPr>
              <w:t xml:space="preserve"> </w:t>
            </w:r>
            <w:r>
              <w:rPr>
                <w:rFonts w:ascii="Lucida Sans Unicode" w:hAnsi="Lucida Sans Unicode" w:eastAsia="Lucida Sans Unicode" w:cs="Lucida Sans Unicode"/>
                <w:spacing w:val="5"/>
              </w:rPr>
              <w:t>90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省内）</w:t>
            </w:r>
          </w:p>
        </w:tc>
        <w:tc>
          <w:tcPr>
            <w:tcW w:w="989" w:type="dxa"/>
            <w:vAlign w:val="top"/>
          </w:tcPr>
          <w:p w14:paraId="74664A2E">
            <w:pPr>
              <w:spacing w:line="291" w:lineRule="auto"/>
              <w:rPr>
                <w:rFonts w:ascii="Arial"/>
                <w:sz w:val="21"/>
              </w:rPr>
            </w:pPr>
          </w:p>
          <w:p w14:paraId="4343E9F5">
            <w:pPr>
              <w:spacing w:line="292" w:lineRule="auto"/>
              <w:rPr>
                <w:rFonts w:ascii="Arial"/>
                <w:sz w:val="21"/>
              </w:rPr>
            </w:pPr>
          </w:p>
          <w:p w14:paraId="6F2EC7E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26A3B0B">
            <w:pPr>
              <w:spacing w:line="291" w:lineRule="auto"/>
              <w:rPr>
                <w:rFonts w:ascii="Arial"/>
                <w:sz w:val="21"/>
              </w:rPr>
            </w:pPr>
          </w:p>
          <w:p w14:paraId="7CC0551E">
            <w:pPr>
              <w:spacing w:line="292" w:lineRule="auto"/>
              <w:rPr>
                <w:rFonts w:ascii="Arial"/>
                <w:sz w:val="21"/>
              </w:rPr>
            </w:pPr>
          </w:p>
          <w:p w14:paraId="0167CDC2">
            <w:pPr>
              <w:pStyle w:val="8"/>
              <w:spacing w:before="77" w:line="203" w:lineRule="auto"/>
              <w:ind w:left="92"/>
            </w:pPr>
            <w:r>
              <w:rPr>
                <w:spacing w:val="4"/>
              </w:rPr>
              <w:t>单价</w:t>
            </w:r>
          </w:p>
        </w:tc>
        <w:tc>
          <w:tcPr>
            <w:tcW w:w="2791" w:type="dxa"/>
            <w:vAlign w:val="top"/>
          </w:tcPr>
          <w:p w14:paraId="2C0CF0DA">
            <w:pPr>
              <w:spacing w:line="291" w:lineRule="auto"/>
              <w:rPr>
                <w:rFonts w:ascii="Arial"/>
                <w:sz w:val="21"/>
              </w:rPr>
            </w:pPr>
          </w:p>
          <w:p w14:paraId="5B11CD0A">
            <w:pPr>
              <w:spacing w:line="292" w:lineRule="auto"/>
              <w:rPr>
                <w:rFonts w:ascii="Arial"/>
                <w:sz w:val="21"/>
              </w:rPr>
            </w:pPr>
          </w:p>
          <w:p w14:paraId="50A37AFF">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-216,150.00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2727A29">
            <w:pPr>
              <w:spacing w:line="257" w:lineRule="auto"/>
              <w:rPr>
                <w:rFonts w:ascii="Arial"/>
                <w:sz w:val="21"/>
              </w:rPr>
            </w:pPr>
          </w:p>
          <w:p w14:paraId="03C7E1FD">
            <w:pPr>
              <w:spacing w:line="258" w:lineRule="auto"/>
              <w:rPr>
                <w:rFonts w:ascii="Arial"/>
                <w:sz w:val="21"/>
              </w:rPr>
            </w:pPr>
          </w:p>
          <w:p w14:paraId="2C170A54">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F29828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3FC62DAA">
            <w:pPr>
              <w:pStyle w:val="8"/>
              <w:spacing w:before="84" w:line="225" w:lineRule="auto"/>
              <w:ind w:left="97" w:right="122"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7"/>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0M</w:t>
            </w:r>
            <w:r>
              <w:rPr>
                <w:spacing w:val="4"/>
              </w:rPr>
              <w:t>以太网专线</w:t>
            </w:r>
            <w:r>
              <w:rPr>
                <w:spacing w:val="11"/>
              </w:rPr>
              <w:t xml:space="preserve">  </w:t>
            </w:r>
            <w:r>
              <w:rPr>
                <w:spacing w:val="4"/>
              </w:rPr>
              <w:t>(</w:t>
            </w:r>
            <w:r>
              <w:rPr>
                <w:spacing w:val="2"/>
              </w:rPr>
              <w:t>省内）</w:t>
            </w:r>
          </w:p>
        </w:tc>
        <w:tc>
          <w:tcPr>
            <w:tcW w:w="989" w:type="dxa"/>
            <w:vAlign w:val="top"/>
          </w:tcPr>
          <w:p w14:paraId="48335F56">
            <w:pPr>
              <w:spacing w:line="289" w:lineRule="auto"/>
              <w:rPr>
                <w:rFonts w:ascii="Arial"/>
                <w:sz w:val="21"/>
              </w:rPr>
            </w:pPr>
          </w:p>
          <w:p w14:paraId="68700C29">
            <w:pPr>
              <w:spacing w:line="289" w:lineRule="auto"/>
              <w:rPr>
                <w:rFonts w:ascii="Arial"/>
                <w:sz w:val="21"/>
              </w:rPr>
            </w:pPr>
          </w:p>
          <w:p w14:paraId="4DABF68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83A7717">
            <w:pPr>
              <w:spacing w:line="289" w:lineRule="auto"/>
              <w:rPr>
                <w:rFonts w:ascii="Arial"/>
                <w:sz w:val="21"/>
              </w:rPr>
            </w:pPr>
          </w:p>
          <w:p w14:paraId="3A5041A9">
            <w:pPr>
              <w:spacing w:line="289" w:lineRule="auto"/>
              <w:rPr>
                <w:rFonts w:ascii="Arial"/>
                <w:sz w:val="21"/>
              </w:rPr>
            </w:pPr>
          </w:p>
          <w:p w14:paraId="4CB08719">
            <w:pPr>
              <w:pStyle w:val="8"/>
              <w:spacing w:before="77" w:line="203" w:lineRule="auto"/>
              <w:ind w:left="92"/>
            </w:pPr>
            <w:r>
              <w:rPr>
                <w:spacing w:val="4"/>
              </w:rPr>
              <w:t>单价</w:t>
            </w:r>
          </w:p>
        </w:tc>
        <w:tc>
          <w:tcPr>
            <w:tcW w:w="2791" w:type="dxa"/>
            <w:vAlign w:val="top"/>
          </w:tcPr>
          <w:p w14:paraId="245387D0">
            <w:pPr>
              <w:spacing w:line="289" w:lineRule="auto"/>
              <w:rPr>
                <w:rFonts w:ascii="Arial"/>
                <w:sz w:val="21"/>
              </w:rPr>
            </w:pPr>
          </w:p>
          <w:p w14:paraId="75F0215D">
            <w:pPr>
              <w:spacing w:line="289" w:lineRule="auto"/>
              <w:rPr>
                <w:rFonts w:ascii="Arial"/>
                <w:sz w:val="21"/>
              </w:rPr>
            </w:pPr>
          </w:p>
          <w:p w14:paraId="3FFB072E">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-233,550.00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0A37F3E">
            <w:pPr>
              <w:spacing w:line="304" w:lineRule="auto"/>
              <w:rPr>
                <w:rFonts w:ascii="Arial"/>
                <w:sz w:val="21"/>
              </w:rPr>
            </w:pPr>
          </w:p>
          <w:p w14:paraId="0B2E810F">
            <w:pPr>
              <w:spacing w:line="305" w:lineRule="auto"/>
              <w:rPr>
                <w:rFonts w:ascii="Arial"/>
                <w:sz w:val="21"/>
              </w:rPr>
            </w:pPr>
          </w:p>
          <w:p w14:paraId="3AC94AD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789EAD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39E3ADB2">
            <w:pPr>
              <w:pStyle w:val="8"/>
              <w:spacing w:before="84"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0"/>
              </w:rPr>
              <w:t xml:space="preserve"> </w:t>
            </w:r>
            <w:r>
              <w:rPr>
                <w:rFonts w:ascii="Lucida Sans Unicode" w:hAnsi="Lucida Sans Unicode" w:eastAsia="Lucida Sans Unicode" w:cs="Lucida Sans Unicode"/>
                <w:spacing w:val="5"/>
              </w:rPr>
              <w:t>2M</w:t>
            </w:r>
            <w:r>
              <w:rPr>
                <w:spacing w:val="6"/>
              </w:rPr>
              <w:t>以太网专线（省</w:t>
            </w:r>
            <w:r>
              <w:rPr>
                <w:spacing w:val="-1"/>
              </w:rPr>
              <w:t>际）</w:t>
            </w:r>
          </w:p>
        </w:tc>
        <w:tc>
          <w:tcPr>
            <w:tcW w:w="989" w:type="dxa"/>
            <w:vAlign w:val="top"/>
          </w:tcPr>
          <w:p w14:paraId="31F7C674">
            <w:pPr>
              <w:spacing w:line="290" w:lineRule="auto"/>
              <w:rPr>
                <w:rFonts w:ascii="Arial"/>
                <w:sz w:val="21"/>
              </w:rPr>
            </w:pPr>
          </w:p>
          <w:p w14:paraId="15240DE8">
            <w:pPr>
              <w:spacing w:line="290" w:lineRule="auto"/>
              <w:rPr>
                <w:rFonts w:ascii="Arial"/>
                <w:sz w:val="21"/>
              </w:rPr>
            </w:pPr>
          </w:p>
          <w:p w14:paraId="4929799E">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0A6A0AA">
            <w:pPr>
              <w:spacing w:line="290" w:lineRule="auto"/>
              <w:rPr>
                <w:rFonts w:ascii="Arial"/>
                <w:sz w:val="21"/>
              </w:rPr>
            </w:pPr>
          </w:p>
          <w:p w14:paraId="27F446F2">
            <w:pPr>
              <w:spacing w:line="290" w:lineRule="auto"/>
              <w:rPr>
                <w:rFonts w:ascii="Arial"/>
                <w:sz w:val="21"/>
              </w:rPr>
            </w:pPr>
          </w:p>
          <w:p w14:paraId="28F1C5C8">
            <w:pPr>
              <w:pStyle w:val="8"/>
              <w:spacing w:before="77" w:line="203" w:lineRule="auto"/>
              <w:ind w:left="92"/>
            </w:pPr>
            <w:r>
              <w:rPr>
                <w:spacing w:val="4"/>
              </w:rPr>
              <w:t>单价</w:t>
            </w:r>
          </w:p>
        </w:tc>
        <w:tc>
          <w:tcPr>
            <w:tcW w:w="2791" w:type="dxa"/>
            <w:vAlign w:val="top"/>
          </w:tcPr>
          <w:p w14:paraId="5765D0E6">
            <w:pPr>
              <w:spacing w:line="290" w:lineRule="auto"/>
              <w:rPr>
                <w:rFonts w:ascii="Arial"/>
                <w:sz w:val="21"/>
              </w:rPr>
            </w:pPr>
          </w:p>
          <w:p w14:paraId="74133F33">
            <w:pPr>
              <w:spacing w:line="290" w:lineRule="auto"/>
              <w:rPr>
                <w:rFonts w:ascii="Arial"/>
                <w:sz w:val="21"/>
              </w:rPr>
            </w:pPr>
          </w:p>
          <w:p w14:paraId="560B5109">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C8B7C76">
            <w:pPr>
              <w:spacing w:line="305" w:lineRule="auto"/>
              <w:rPr>
                <w:rFonts w:ascii="Arial"/>
                <w:sz w:val="21"/>
              </w:rPr>
            </w:pPr>
          </w:p>
          <w:p w14:paraId="291F4B16">
            <w:pPr>
              <w:spacing w:line="306" w:lineRule="auto"/>
              <w:rPr>
                <w:rFonts w:ascii="Arial"/>
                <w:sz w:val="21"/>
              </w:rPr>
            </w:pPr>
          </w:p>
          <w:p w14:paraId="4CBE0B2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51875D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77BDF0E7">
            <w:pPr>
              <w:pStyle w:val="8"/>
              <w:spacing w:before="85"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9"/>
              </w:rPr>
              <w:t>、</w:t>
            </w:r>
            <w:r>
              <w:rPr>
                <w:spacing w:val="-25"/>
              </w:rPr>
              <w:t xml:space="preserve"> </w:t>
            </w:r>
            <w:r>
              <w:rPr>
                <w:rFonts w:ascii="Lucida Sans Unicode" w:hAnsi="Lucida Sans Unicode" w:eastAsia="Lucida Sans Unicode" w:cs="Lucida Sans Unicode"/>
              </w:rPr>
              <w:t>IPRAN</w:t>
            </w:r>
            <w:r>
              <w:rPr>
                <w:spacing w:val="9"/>
              </w:rPr>
              <w:t>等）</w:t>
            </w:r>
            <w:r>
              <w:rPr>
                <w:rFonts w:ascii="Lucida Sans Unicode" w:hAnsi="Lucida Sans Unicode" w:eastAsia="Lucida Sans Unicode" w:cs="Lucida Sans Unicode"/>
                <w:spacing w:val="9"/>
              </w:rPr>
              <w:t>4M</w:t>
            </w:r>
            <w:r>
              <w:rPr>
                <w:spacing w:val="6"/>
              </w:rPr>
              <w:t>以太网专线（省</w:t>
            </w:r>
            <w:r>
              <w:rPr>
                <w:spacing w:val="-1"/>
              </w:rPr>
              <w:t>际）</w:t>
            </w:r>
          </w:p>
        </w:tc>
        <w:tc>
          <w:tcPr>
            <w:tcW w:w="989" w:type="dxa"/>
            <w:vAlign w:val="top"/>
          </w:tcPr>
          <w:p w14:paraId="3BF23214">
            <w:pPr>
              <w:spacing w:line="291" w:lineRule="auto"/>
              <w:rPr>
                <w:rFonts w:ascii="Arial"/>
                <w:sz w:val="21"/>
              </w:rPr>
            </w:pPr>
          </w:p>
          <w:p w14:paraId="18C8F0EC">
            <w:pPr>
              <w:spacing w:line="291" w:lineRule="auto"/>
              <w:rPr>
                <w:rFonts w:ascii="Arial"/>
                <w:sz w:val="21"/>
              </w:rPr>
            </w:pPr>
          </w:p>
          <w:p w14:paraId="7EFAAD2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E1EA388">
            <w:pPr>
              <w:spacing w:line="290" w:lineRule="auto"/>
              <w:rPr>
                <w:rFonts w:ascii="Arial"/>
                <w:sz w:val="21"/>
              </w:rPr>
            </w:pPr>
          </w:p>
          <w:p w14:paraId="3FA0C38F">
            <w:pPr>
              <w:spacing w:line="291" w:lineRule="auto"/>
              <w:rPr>
                <w:rFonts w:ascii="Arial"/>
                <w:sz w:val="21"/>
              </w:rPr>
            </w:pPr>
          </w:p>
          <w:p w14:paraId="054C6EE9">
            <w:pPr>
              <w:pStyle w:val="8"/>
              <w:spacing w:before="78" w:line="203" w:lineRule="auto"/>
              <w:ind w:left="92"/>
            </w:pPr>
            <w:r>
              <w:rPr>
                <w:spacing w:val="4"/>
              </w:rPr>
              <w:t>单价</w:t>
            </w:r>
          </w:p>
        </w:tc>
        <w:tc>
          <w:tcPr>
            <w:tcW w:w="2791" w:type="dxa"/>
            <w:vAlign w:val="top"/>
          </w:tcPr>
          <w:p w14:paraId="008E2F2C">
            <w:pPr>
              <w:spacing w:line="291" w:lineRule="auto"/>
              <w:rPr>
                <w:rFonts w:ascii="Arial"/>
                <w:sz w:val="21"/>
              </w:rPr>
            </w:pPr>
          </w:p>
          <w:p w14:paraId="5E8CB043">
            <w:pPr>
              <w:spacing w:line="291" w:lineRule="auto"/>
              <w:rPr>
                <w:rFonts w:ascii="Arial"/>
                <w:sz w:val="21"/>
              </w:rPr>
            </w:pPr>
          </w:p>
          <w:p w14:paraId="1563CA6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-48,600.00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4333A30">
            <w:pPr>
              <w:spacing w:line="306" w:lineRule="auto"/>
              <w:rPr>
                <w:rFonts w:ascii="Arial"/>
                <w:sz w:val="21"/>
              </w:rPr>
            </w:pPr>
          </w:p>
          <w:p w14:paraId="3C0D0A82">
            <w:pPr>
              <w:spacing w:line="307" w:lineRule="auto"/>
              <w:rPr>
                <w:rFonts w:ascii="Arial"/>
                <w:sz w:val="21"/>
              </w:rPr>
            </w:pPr>
          </w:p>
          <w:p w14:paraId="718A7BD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3F2C12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65A47416">
            <w:pPr>
              <w:pStyle w:val="8"/>
              <w:spacing w:before="85"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6M</w:t>
            </w:r>
            <w:r>
              <w:rPr>
                <w:spacing w:val="6"/>
              </w:rPr>
              <w:t>以太网专线（省</w:t>
            </w:r>
            <w:r>
              <w:rPr>
                <w:spacing w:val="-1"/>
              </w:rPr>
              <w:t>际）</w:t>
            </w:r>
          </w:p>
        </w:tc>
        <w:tc>
          <w:tcPr>
            <w:tcW w:w="989" w:type="dxa"/>
            <w:vAlign w:val="top"/>
          </w:tcPr>
          <w:p w14:paraId="08731C24">
            <w:pPr>
              <w:spacing w:line="291" w:lineRule="auto"/>
              <w:rPr>
                <w:rFonts w:ascii="Arial"/>
                <w:sz w:val="21"/>
              </w:rPr>
            </w:pPr>
          </w:p>
          <w:p w14:paraId="30B587C1">
            <w:pPr>
              <w:spacing w:line="292" w:lineRule="auto"/>
              <w:rPr>
                <w:rFonts w:ascii="Arial"/>
                <w:sz w:val="21"/>
              </w:rPr>
            </w:pPr>
          </w:p>
          <w:p w14:paraId="30751C6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CFA33F2">
            <w:pPr>
              <w:spacing w:line="291" w:lineRule="auto"/>
              <w:rPr>
                <w:rFonts w:ascii="Arial"/>
                <w:sz w:val="21"/>
              </w:rPr>
            </w:pPr>
          </w:p>
          <w:p w14:paraId="22E093D7">
            <w:pPr>
              <w:spacing w:line="291" w:lineRule="auto"/>
              <w:rPr>
                <w:rFonts w:ascii="Arial"/>
                <w:sz w:val="21"/>
              </w:rPr>
            </w:pPr>
          </w:p>
          <w:p w14:paraId="42ABDFD9">
            <w:pPr>
              <w:pStyle w:val="8"/>
              <w:spacing w:before="77" w:line="203" w:lineRule="auto"/>
              <w:ind w:left="92"/>
            </w:pPr>
            <w:r>
              <w:rPr>
                <w:spacing w:val="4"/>
              </w:rPr>
              <w:t>单价</w:t>
            </w:r>
          </w:p>
        </w:tc>
        <w:tc>
          <w:tcPr>
            <w:tcW w:w="2791" w:type="dxa"/>
            <w:vAlign w:val="top"/>
          </w:tcPr>
          <w:p w14:paraId="6DF57282">
            <w:pPr>
              <w:spacing w:line="248" w:lineRule="auto"/>
              <w:rPr>
                <w:rFonts w:ascii="Arial"/>
                <w:sz w:val="21"/>
              </w:rPr>
            </w:pPr>
          </w:p>
          <w:p w14:paraId="1FDF31FB">
            <w:pPr>
              <w:spacing w:line="248" w:lineRule="auto"/>
              <w:rPr>
                <w:rFonts w:ascii="Arial"/>
                <w:sz w:val="21"/>
              </w:rPr>
            </w:pPr>
          </w:p>
          <w:p w14:paraId="76CABBB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-67,500.00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E8B2D16">
            <w:pPr>
              <w:spacing w:line="307" w:lineRule="auto"/>
              <w:rPr>
                <w:rFonts w:ascii="Arial"/>
                <w:sz w:val="21"/>
              </w:rPr>
            </w:pPr>
          </w:p>
          <w:p w14:paraId="24A1EFC0">
            <w:pPr>
              <w:spacing w:line="307" w:lineRule="auto"/>
              <w:rPr>
                <w:rFonts w:ascii="Arial"/>
                <w:sz w:val="21"/>
              </w:rPr>
            </w:pPr>
          </w:p>
          <w:p w14:paraId="5C72E8BC">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D296B1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66A14BBE">
            <w:pPr>
              <w:pStyle w:val="8"/>
              <w:spacing w:before="85" w:line="225" w:lineRule="auto"/>
              <w:ind w:left="97" w:right="108"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8M</w:t>
            </w:r>
            <w:r>
              <w:rPr>
                <w:spacing w:val="6"/>
              </w:rPr>
              <w:t>以太网专线（省</w:t>
            </w:r>
            <w:r>
              <w:rPr>
                <w:spacing w:val="-1"/>
              </w:rPr>
              <w:t>际）</w:t>
            </w:r>
          </w:p>
        </w:tc>
        <w:tc>
          <w:tcPr>
            <w:tcW w:w="989" w:type="dxa"/>
            <w:vAlign w:val="top"/>
          </w:tcPr>
          <w:p w14:paraId="7B2D7EEF">
            <w:pPr>
              <w:spacing w:line="291" w:lineRule="auto"/>
              <w:rPr>
                <w:rFonts w:ascii="Arial"/>
                <w:sz w:val="21"/>
              </w:rPr>
            </w:pPr>
          </w:p>
          <w:p w14:paraId="1B8E6F64">
            <w:pPr>
              <w:spacing w:line="292" w:lineRule="auto"/>
              <w:rPr>
                <w:rFonts w:ascii="Arial"/>
                <w:sz w:val="21"/>
              </w:rPr>
            </w:pPr>
          </w:p>
          <w:p w14:paraId="388820B9">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824D5FB">
            <w:pPr>
              <w:spacing w:line="291" w:lineRule="auto"/>
              <w:rPr>
                <w:rFonts w:ascii="Arial"/>
                <w:sz w:val="21"/>
              </w:rPr>
            </w:pPr>
          </w:p>
          <w:p w14:paraId="73E093F0">
            <w:pPr>
              <w:spacing w:line="292" w:lineRule="auto"/>
              <w:rPr>
                <w:rFonts w:ascii="Arial"/>
                <w:sz w:val="21"/>
              </w:rPr>
            </w:pPr>
          </w:p>
          <w:p w14:paraId="6978A8D2">
            <w:pPr>
              <w:pStyle w:val="8"/>
              <w:spacing w:before="77" w:line="203" w:lineRule="auto"/>
              <w:ind w:left="92"/>
            </w:pPr>
            <w:r>
              <w:rPr>
                <w:spacing w:val="4"/>
              </w:rPr>
              <w:t>单价</w:t>
            </w:r>
          </w:p>
        </w:tc>
        <w:tc>
          <w:tcPr>
            <w:tcW w:w="2791" w:type="dxa"/>
            <w:vAlign w:val="top"/>
          </w:tcPr>
          <w:p w14:paraId="6CE145DE">
            <w:pPr>
              <w:spacing w:line="292" w:lineRule="auto"/>
              <w:rPr>
                <w:rFonts w:ascii="Arial"/>
                <w:sz w:val="21"/>
              </w:rPr>
            </w:pPr>
          </w:p>
          <w:p w14:paraId="318E5120">
            <w:pPr>
              <w:spacing w:line="292" w:lineRule="auto"/>
              <w:rPr>
                <w:rFonts w:ascii="Arial"/>
                <w:sz w:val="21"/>
              </w:rPr>
            </w:pPr>
          </w:p>
          <w:p w14:paraId="00B41AF9">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-87,000.00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4269311">
            <w:pPr>
              <w:spacing w:line="307" w:lineRule="auto"/>
              <w:rPr>
                <w:rFonts w:ascii="Arial"/>
                <w:sz w:val="21"/>
              </w:rPr>
            </w:pPr>
          </w:p>
          <w:p w14:paraId="68BE77F7">
            <w:pPr>
              <w:spacing w:line="308" w:lineRule="auto"/>
              <w:rPr>
                <w:rFonts w:ascii="Arial"/>
                <w:sz w:val="21"/>
              </w:rPr>
            </w:pPr>
          </w:p>
          <w:p w14:paraId="480379D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9A100E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3618A78A">
            <w:pPr>
              <w:pStyle w:val="8"/>
              <w:spacing w:before="90" w:line="224"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7"/>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4E00E71A">
            <w:pPr>
              <w:spacing w:line="292" w:lineRule="auto"/>
              <w:rPr>
                <w:rFonts w:ascii="Arial"/>
                <w:sz w:val="21"/>
              </w:rPr>
            </w:pPr>
          </w:p>
          <w:p w14:paraId="0AF07662">
            <w:pPr>
              <w:spacing w:line="292" w:lineRule="auto"/>
              <w:rPr>
                <w:rFonts w:ascii="Arial"/>
                <w:sz w:val="21"/>
              </w:rPr>
            </w:pPr>
          </w:p>
          <w:p w14:paraId="77198858">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F2C22B4">
            <w:pPr>
              <w:spacing w:line="292" w:lineRule="auto"/>
              <w:rPr>
                <w:rFonts w:ascii="Arial"/>
                <w:sz w:val="21"/>
              </w:rPr>
            </w:pPr>
          </w:p>
          <w:p w14:paraId="005EBBB9">
            <w:pPr>
              <w:spacing w:line="292" w:lineRule="auto"/>
              <w:rPr>
                <w:rFonts w:ascii="Arial"/>
                <w:sz w:val="21"/>
              </w:rPr>
            </w:pPr>
          </w:p>
          <w:p w14:paraId="75578DD8">
            <w:pPr>
              <w:pStyle w:val="8"/>
              <w:spacing w:before="77" w:line="203" w:lineRule="auto"/>
              <w:ind w:left="92"/>
            </w:pPr>
            <w:r>
              <w:rPr>
                <w:spacing w:val="4"/>
              </w:rPr>
              <w:t>单价</w:t>
            </w:r>
          </w:p>
        </w:tc>
        <w:tc>
          <w:tcPr>
            <w:tcW w:w="2791" w:type="dxa"/>
            <w:vAlign w:val="top"/>
          </w:tcPr>
          <w:p w14:paraId="5C22B803">
            <w:pPr>
              <w:spacing w:line="292" w:lineRule="auto"/>
              <w:rPr>
                <w:rFonts w:ascii="Arial"/>
                <w:sz w:val="21"/>
              </w:rPr>
            </w:pPr>
          </w:p>
          <w:p w14:paraId="36828174">
            <w:pPr>
              <w:spacing w:line="293" w:lineRule="auto"/>
              <w:rPr>
                <w:rFonts w:ascii="Arial"/>
                <w:sz w:val="21"/>
              </w:rPr>
            </w:pPr>
          </w:p>
          <w:p w14:paraId="5C9F8C5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-98,100.00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02AB1FA">
            <w:pPr>
              <w:spacing w:line="308" w:lineRule="auto"/>
              <w:rPr>
                <w:rFonts w:ascii="Arial"/>
                <w:sz w:val="21"/>
              </w:rPr>
            </w:pPr>
          </w:p>
          <w:p w14:paraId="4ED22319">
            <w:pPr>
              <w:spacing w:line="308" w:lineRule="auto"/>
              <w:rPr>
                <w:rFonts w:ascii="Arial"/>
                <w:sz w:val="21"/>
              </w:rPr>
            </w:pPr>
          </w:p>
          <w:p w14:paraId="5A64BCE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FFEBF7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79EA5F30">
            <w:pPr>
              <w:pStyle w:val="8"/>
              <w:spacing w:before="91"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20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7C032C8D">
            <w:pPr>
              <w:spacing w:line="293" w:lineRule="auto"/>
              <w:rPr>
                <w:rFonts w:ascii="Arial"/>
                <w:sz w:val="21"/>
              </w:rPr>
            </w:pPr>
          </w:p>
          <w:p w14:paraId="5558E160">
            <w:pPr>
              <w:spacing w:line="293" w:lineRule="auto"/>
              <w:rPr>
                <w:rFonts w:ascii="Arial"/>
                <w:sz w:val="21"/>
              </w:rPr>
            </w:pPr>
          </w:p>
          <w:p w14:paraId="589DA6EC">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03D5904">
            <w:pPr>
              <w:spacing w:line="293" w:lineRule="auto"/>
              <w:rPr>
                <w:rFonts w:ascii="Arial"/>
                <w:sz w:val="21"/>
              </w:rPr>
            </w:pPr>
          </w:p>
          <w:p w14:paraId="201B0142">
            <w:pPr>
              <w:spacing w:line="293" w:lineRule="auto"/>
              <w:rPr>
                <w:rFonts w:ascii="Arial"/>
                <w:sz w:val="21"/>
              </w:rPr>
            </w:pPr>
          </w:p>
          <w:p w14:paraId="0CF0B2C0">
            <w:pPr>
              <w:pStyle w:val="8"/>
              <w:spacing w:before="77" w:line="203" w:lineRule="auto"/>
              <w:ind w:left="92"/>
            </w:pPr>
            <w:r>
              <w:rPr>
                <w:spacing w:val="4"/>
              </w:rPr>
              <w:t>单价</w:t>
            </w:r>
          </w:p>
        </w:tc>
        <w:tc>
          <w:tcPr>
            <w:tcW w:w="2791" w:type="dxa"/>
            <w:vAlign w:val="top"/>
          </w:tcPr>
          <w:p w14:paraId="461FCB0B">
            <w:pPr>
              <w:spacing w:line="293" w:lineRule="auto"/>
              <w:rPr>
                <w:rFonts w:ascii="Arial"/>
                <w:sz w:val="21"/>
              </w:rPr>
            </w:pPr>
          </w:p>
          <w:p w14:paraId="0FF7D019">
            <w:pPr>
              <w:spacing w:line="293" w:lineRule="auto"/>
              <w:rPr>
                <w:rFonts w:ascii="Arial"/>
                <w:sz w:val="21"/>
              </w:rPr>
            </w:pPr>
          </w:p>
          <w:p w14:paraId="69F5FECE">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-156,000.00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BC5F63E">
            <w:pPr>
              <w:spacing w:line="308" w:lineRule="auto"/>
              <w:rPr>
                <w:rFonts w:ascii="Arial"/>
                <w:sz w:val="21"/>
              </w:rPr>
            </w:pPr>
          </w:p>
          <w:p w14:paraId="1641012C">
            <w:pPr>
              <w:spacing w:line="309" w:lineRule="auto"/>
              <w:rPr>
                <w:rFonts w:ascii="Arial"/>
                <w:sz w:val="21"/>
              </w:rPr>
            </w:pPr>
          </w:p>
          <w:p w14:paraId="4431FEE0">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501C39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9" w:hRule="atLeast"/>
        </w:trPr>
        <w:tc>
          <w:tcPr>
            <w:tcW w:w="1621" w:type="dxa"/>
            <w:vAlign w:val="top"/>
          </w:tcPr>
          <w:p w14:paraId="45331231">
            <w:pPr>
              <w:pStyle w:val="8"/>
              <w:spacing w:before="84" w:line="226"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30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311019B7">
            <w:pPr>
              <w:spacing w:line="291" w:lineRule="auto"/>
              <w:rPr>
                <w:rFonts w:ascii="Arial"/>
                <w:sz w:val="21"/>
              </w:rPr>
            </w:pPr>
          </w:p>
          <w:p w14:paraId="135E3FAB">
            <w:pPr>
              <w:spacing w:line="292" w:lineRule="auto"/>
              <w:rPr>
                <w:rFonts w:ascii="Arial"/>
                <w:sz w:val="21"/>
              </w:rPr>
            </w:pPr>
          </w:p>
          <w:p w14:paraId="7D37FC8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9919888">
            <w:pPr>
              <w:spacing w:line="291" w:lineRule="auto"/>
              <w:rPr>
                <w:rFonts w:ascii="Arial"/>
                <w:sz w:val="21"/>
              </w:rPr>
            </w:pPr>
          </w:p>
          <w:p w14:paraId="314A5BA0">
            <w:pPr>
              <w:spacing w:line="292" w:lineRule="auto"/>
              <w:rPr>
                <w:rFonts w:ascii="Arial"/>
                <w:sz w:val="21"/>
              </w:rPr>
            </w:pPr>
          </w:p>
          <w:p w14:paraId="58BB63D7">
            <w:pPr>
              <w:pStyle w:val="8"/>
              <w:spacing w:before="77" w:line="203" w:lineRule="auto"/>
              <w:ind w:left="92"/>
            </w:pPr>
            <w:r>
              <w:rPr>
                <w:spacing w:val="4"/>
              </w:rPr>
              <w:t>单价</w:t>
            </w:r>
          </w:p>
        </w:tc>
        <w:tc>
          <w:tcPr>
            <w:tcW w:w="2791" w:type="dxa"/>
            <w:vAlign w:val="top"/>
          </w:tcPr>
          <w:p w14:paraId="497ECDC1">
            <w:pPr>
              <w:spacing w:line="292" w:lineRule="auto"/>
              <w:rPr>
                <w:rFonts w:ascii="Arial"/>
                <w:sz w:val="21"/>
              </w:rPr>
            </w:pPr>
          </w:p>
          <w:p w14:paraId="5DA29ACA">
            <w:pPr>
              <w:spacing w:line="292" w:lineRule="auto"/>
              <w:rPr>
                <w:rFonts w:ascii="Arial"/>
                <w:sz w:val="21"/>
              </w:rPr>
            </w:pPr>
          </w:p>
          <w:p w14:paraId="414B608A">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-213,300.00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F535798">
            <w:pPr>
              <w:spacing w:line="307" w:lineRule="auto"/>
              <w:rPr>
                <w:rFonts w:ascii="Arial"/>
                <w:sz w:val="21"/>
              </w:rPr>
            </w:pPr>
          </w:p>
          <w:p w14:paraId="2E87C1B4">
            <w:pPr>
              <w:spacing w:line="308" w:lineRule="auto"/>
              <w:rPr>
                <w:rFonts w:ascii="Arial"/>
                <w:sz w:val="21"/>
              </w:rPr>
            </w:pPr>
          </w:p>
          <w:p w14:paraId="32406FF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92BBC4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569F236F">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9"/>
              </w:rPr>
              <w:t>、</w:t>
            </w:r>
            <w:r>
              <w:rPr>
                <w:spacing w:val="-27"/>
              </w:rPr>
              <w:t xml:space="preserve"> </w:t>
            </w:r>
            <w:r>
              <w:rPr>
                <w:rFonts w:ascii="Lucida Sans Unicode" w:hAnsi="Lucida Sans Unicode" w:eastAsia="Lucida Sans Unicode" w:cs="Lucida Sans Unicode"/>
              </w:rPr>
              <w:t>IPRAN</w:t>
            </w:r>
            <w:r>
              <w:rPr>
                <w:spacing w:val="9"/>
              </w:rPr>
              <w:t>等）</w:t>
            </w:r>
            <w:r>
              <w:rPr>
                <w:rFonts w:ascii="Lucida Sans Unicode" w:hAnsi="Lucida Sans Unicode" w:eastAsia="Lucida Sans Unicode" w:cs="Lucida Sans Unicode"/>
                <w:spacing w:val="9"/>
              </w:rPr>
              <w:t>40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610B4D8A">
            <w:pPr>
              <w:spacing w:line="289" w:lineRule="auto"/>
              <w:rPr>
                <w:rFonts w:ascii="Arial"/>
                <w:sz w:val="21"/>
              </w:rPr>
            </w:pPr>
          </w:p>
          <w:p w14:paraId="0DF951BA">
            <w:pPr>
              <w:spacing w:line="289" w:lineRule="auto"/>
              <w:rPr>
                <w:rFonts w:ascii="Arial"/>
                <w:sz w:val="21"/>
              </w:rPr>
            </w:pPr>
          </w:p>
          <w:p w14:paraId="11A775B8">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8AB406">
            <w:pPr>
              <w:spacing w:line="289" w:lineRule="auto"/>
              <w:rPr>
                <w:rFonts w:ascii="Arial"/>
                <w:sz w:val="21"/>
              </w:rPr>
            </w:pPr>
          </w:p>
          <w:p w14:paraId="0C95DF36">
            <w:pPr>
              <w:spacing w:line="289" w:lineRule="auto"/>
              <w:rPr>
                <w:rFonts w:ascii="Arial"/>
                <w:sz w:val="21"/>
              </w:rPr>
            </w:pPr>
          </w:p>
          <w:p w14:paraId="32D012EF">
            <w:pPr>
              <w:pStyle w:val="8"/>
              <w:spacing w:before="77" w:line="203" w:lineRule="auto"/>
              <w:ind w:left="92"/>
            </w:pPr>
            <w:r>
              <w:rPr>
                <w:spacing w:val="4"/>
              </w:rPr>
              <w:t>单价</w:t>
            </w:r>
          </w:p>
        </w:tc>
        <w:tc>
          <w:tcPr>
            <w:tcW w:w="2791" w:type="dxa"/>
            <w:vAlign w:val="top"/>
          </w:tcPr>
          <w:p w14:paraId="1EC502EF">
            <w:pPr>
              <w:spacing w:line="289" w:lineRule="auto"/>
              <w:rPr>
                <w:rFonts w:ascii="Arial"/>
                <w:sz w:val="21"/>
              </w:rPr>
            </w:pPr>
          </w:p>
          <w:p w14:paraId="1723D57F">
            <w:pPr>
              <w:spacing w:line="289" w:lineRule="auto"/>
              <w:rPr>
                <w:rFonts w:ascii="Arial"/>
                <w:sz w:val="21"/>
              </w:rPr>
            </w:pPr>
          </w:p>
          <w:p w14:paraId="559006D4">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-249,240.00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8650158">
            <w:pPr>
              <w:spacing w:line="304" w:lineRule="auto"/>
              <w:rPr>
                <w:rFonts w:ascii="Arial"/>
                <w:sz w:val="21"/>
              </w:rPr>
            </w:pPr>
          </w:p>
          <w:p w14:paraId="6ADB49A1">
            <w:pPr>
              <w:spacing w:line="305" w:lineRule="auto"/>
              <w:rPr>
                <w:rFonts w:ascii="Arial"/>
                <w:sz w:val="21"/>
              </w:rPr>
            </w:pPr>
          </w:p>
          <w:p w14:paraId="671D3899">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00493A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1D136E70">
            <w:pPr>
              <w:pStyle w:val="8"/>
              <w:spacing w:before="84"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5"/>
              </w:rPr>
              <w:t xml:space="preserve"> </w:t>
            </w:r>
            <w:r>
              <w:rPr>
                <w:rFonts w:ascii="Lucida Sans Unicode" w:hAnsi="Lucida Sans Unicode" w:eastAsia="Lucida Sans Unicode" w:cs="Lucida Sans Unicode"/>
              </w:rPr>
              <w:t>IPRAN</w:t>
            </w:r>
            <w:r>
              <w:rPr>
                <w:spacing w:val="4"/>
              </w:rPr>
              <w:t>等）</w:t>
            </w:r>
            <w:r>
              <w:rPr>
                <w:spacing w:val="-30"/>
              </w:rPr>
              <w:t xml:space="preserve"> </w:t>
            </w:r>
            <w:r>
              <w:rPr>
                <w:rFonts w:ascii="Lucida Sans Unicode" w:hAnsi="Lucida Sans Unicode" w:eastAsia="Lucida Sans Unicode" w:cs="Lucida Sans Unicode"/>
                <w:spacing w:val="4"/>
              </w:rPr>
              <w:t>50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605B026A">
            <w:pPr>
              <w:spacing w:line="289" w:lineRule="auto"/>
              <w:rPr>
                <w:rFonts w:ascii="Arial"/>
                <w:sz w:val="21"/>
              </w:rPr>
            </w:pPr>
          </w:p>
          <w:p w14:paraId="1891EBE7">
            <w:pPr>
              <w:spacing w:line="290" w:lineRule="auto"/>
              <w:rPr>
                <w:rFonts w:ascii="Arial"/>
                <w:sz w:val="21"/>
              </w:rPr>
            </w:pPr>
          </w:p>
          <w:p w14:paraId="605EA26A">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AEB52D">
            <w:pPr>
              <w:spacing w:line="289" w:lineRule="auto"/>
              <w:rPr>
                <w:rFonts w:ascii="Arial"/>
                <w:sz w:val="21"/>
              </w:rPr>
            </w:pPr>
          </w:p>
          <w:p w14:paraId="6F65FD9F">
            <w:pPr>
              <w:spacing w:line="290" w:lineRule="auto"/>
              <w:rPr>
                <w:rFonts w:ascii="Arial"/>
                <w:sz w:val="21"/>
              </w:rPr>
            </w:pPr>
          </w:p>
          <w:p w14:paraId="491861F6">
            <w:pPr>
              <w:pStyle w:val="8"/>
              <w:spacing w:before="77" w:line="203" w:lineRule="auto"/>
              <w:ind w:left="92"/>
            </w:pPr>
            <w:r>
              <w:rPr>
                <w:spacing w:val="4"/>
              </w:rPr>
              <w:t>单价</w:t>
            </w:r>
          </w:p>
        </w:tc>
        <w:tc>
          <w:tcPr>
            <w:tcW w:w="2791" w:type="dxa"/>
            <w:vAlign w:val="top"/>
          </w:tcPr>
          <w:p w14:paraId="6C54169F">
            <w:pPr>
              <w:spacing w:line="289" w:lineRule="auto"/>
              <w:rPr>
                <w:rFonts w:ascii="Arial"/>
                <w:sz w:val="21"/>
              </w:rPr>
            </w:pPr>
          </w:p>
          <w:p w14:paraId="2B0E9483">
            <w:pPr>
              <w:spacing w:line="290" w:lineRule="auto"/>
              <w:rPr>
                <w:rFonts w:ascii="Arial"/>
                <w:sz w:val="21"/>
              </w:rPr>
            </w:pPr>
          </w:p>
          <w:p w14:paraId="608F1CEB">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-292,800.00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0F28BBF">
            <w:pPr>
              <w:spacing w:line="305" w:lineRule="auto"/>
              <w:rPr>
                <w:rFonts w:ascii="Arial"/>
                <w:sz w:val="21"/>
              </w:rPr>
            </w:pPr>
          </w:p>
          <w:p w14:paraId="64ADF838">
            <w:pPr>
              <w:spacing w:line="305" w:lineRule="auto"/>
              <w:rPr>
                <w:rFonts w:ascii="Arial"/>
                <w:sz w:val="21"/>
              </w:rPr>
            </w:pPr>
          </w:p>
          <w:p w14:paraId="65D5FFD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752E94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1A639667">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60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2EE2FE60">
            <w:pPr>
              <w:spacing w:line="290" w:lineRule="auto"/>
              <w:rPr>
                <w:rFonts w:ascii="Arial"/>
                <w:sz w:val="21"/>
              </w:rPr>
            </w:pPr>
          </w:p>
          <w:p w14:paraId="2A5B8396">
            <w:pPr>
              <w:spacing w:line="291" w:lineRule="auto"/>
              <w:rPr>
                <w:rFonts w:ascii="Arial"/>
                <w:sz w:val="21"/>
              </w:rPr>
            </w:pPr>
          </w:p>
          <w:p w14:paraId="60C6B9C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4BCEB0A">
            <w:pPr>
              <w:spacing w:line="290" w:lineRule="auto"/>
              <w:rPr>
                <w:rFonts w:ascii="Arial"/>
                <w:sz w:val="21"/>
              </w:rPr>
            </w:pPr>
          </w:p>
          <w:p w14:paraId="52B214ED">
            <w:pPr>
              <w:spacing w:line="290" w:lineRule="auto"/>
              <w:rPr>
                <w:rFonts w:ascii="Arial"/>
                <w:sz w:val="21"/>
              </w:rPr>
            </w:pPr>
          </w:p>
          <w:p w14:paraId="47B8067C">
            <w:pPr>
              <w:pStyle w:val="8"/>
              <w:spacing w:before="78" w:line="203" w:lineRule="auto"/>
              <w:ind w:left="92"/>
            </w:pPr>
            <w:r>
              <w:rPr>
                <w:spacing w:val="4"/>
              </w:rPr>
              <w:t>单价</w:t>
            </w:r>
          </w:p>
        </w:tc>
        <w:tc>
          <w:tcPr>
            <w:tcW w:w="2791" w:type="dxa"/>
            <w:vAlign w:val="top"/>
          </w:tcPr>
          <w:p w14:paraId="5341C030">
            <w:pPr>
              <w:spacing w:line="290" w:lineRule="auto"/>
              <w:rPr>
                <w:rFonts w:ascii="Arial"/>
                <w:sz w:val="21"/>
              </w:rPr>
            </w:pPr>
          </w:p>
          <w:p w14:paraId="0150A8B3">
            <w:pPr>
              <w:spacing w:line="291" w:lineRule="auto"/>
              <w:rPr>
                <w:rFonts w:ascii="Arial"/>
                <w:sz w:val="21"/>
              </w:rPr>
            </w:pPr>
          </w:p>
          <w:p w14:paraId="025A143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-327,600.00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3AC69C5">
            <w:pPr>
              <w:spacing w:line="306" w:lineRule="auto"/>
              <w:rPr>
                <w:rFonts w:ascii="Arial"/>
                <w:sz w:val="21"/>
              </w:rPr>
            </w:pPr>
          </w:p>
          <w:p w14:paraId="06A136FE">
            <w:pPr>
              <w:spacing w:line="306" w:lineRule="auto"/>
              <w:rPr>
                <w:rFonts w:ascii="Arial"/>
                <w:sz w:val="21"/>
              </w:rPr>
            </w:pPr>
          </w:p>
          <w:p w14:paraId="3EA23E5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1C7D17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7D117067">
            <w:pPr>
              <w:pStyle w:val="8"/>
              <w:spacing w:before="85"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4"/>
              </w:rPr>
              <w:t>、</w:t>
            </w:r>
            <w:r>
              <w:rPr>
                <w:spacing w:val="-26"/>
              </w:rPr>
              <w:t xml:space="preserve"> </w:t>
            </w:r>
            <w:r>
              <w:rPr>
                <w:rFonts w:ascii="Lucida Sans Unicode" w:hAnsi="Lucida Sans Unicode" w:eastAsia="Lucida Sans Unicode" w:cs="Lucida Sans Unicode"/>
              </w:rPr>
              <w:t>IPRAN</w:t>
            </w:r>
            <w:r>
              <w:rPr>
                <w:spacing w:val="4"/>
              </w:rPr>
              <w:t>等）</w:t>
            </w:r>
            <w:r>
              <w:rPr>
                <w:spacing w:val="-29"/>
              </w:rPr>
              <w:t xml:space="preserve"> </w:t>
            </w:r>
            <w:r>
              <w:rPr>
                <w:rFonts w:ascii="Lucida Sans Unicode" w:hAnsi="Lucida Sans Unicode" w:eastAsia="Lucida Sans Unicode" w:cs="Lucida Sans Unicode"/>
                <w:spacing w:val="4"/>
              </w:rPr>
              <w:t>70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1BB5E138">
            <w:pPr>
              <w:spacing w:line="291" w:lineRule="auto"/>
              <w:rPr>
                <w:rFonts w:ascii="Arial"/>
                <w:sz w:val="21"/>
              </w:rPr>
            </w:pPr>
          </w:p>
          <w:p w14:paraId="661F38ED">
            <w:pPr>
              <w:spacing w:line="291" w:lineRule="auto"/>
              <w:rPr>
                <w:rFonts w:ascii="Arial"/>
                <w:sz w:val="21"/>
              </w:rPr>
            </w:pPr>
          </w:p>
          <w:p w14:paraId="168BB4D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2108AA1">
            <w:pPr>
              <w:spacing w:line="290" w:lineRule="auto"/>
              <w:rPr>
                <w:rFonts w:ascii="Arial"/>
                <w:sz w:val="21"/>
              </w:rPr>
            </w:pPr>
          </w:p>
          <w:p w14:paraId="19F699AE">
            <w:pPr>
              <w:spacing w:line="291" w:lineRule="auto"/>
              <w:rPr>
                <w:rFonts w:ascii="Arial"/>
                <w:sz w:val="21"/>
              </w:rPr>
            </w:pPr>
          </w:p>
          <w:p w14:paraId="41CEDA29">
            <w:pPr>
              <w:pStyle w:val="8"/>
              <w:spacing w:before="78" w:line="203" w:lineRule="auto"/>
              <w:ind w:left="92"/>
            </w:pPr>
            <w:r>
              <w:rPr>
                <w:spacing w:val="4"/>
              </w:rPr>
              <w:t>单价</w:t>
            </w:r>
          </w:p>
        </w:tc>
        <w:tc>
          <w:tcPr>
            <w:tcW w:w="2791" w:type="dxa"/>
            <w:vAlign w:val="top"/>
          </w:tcPr>
          <w:p w14:paraId="56550506">
            <w:pPr>
              <w:spacing w:line="291" w:lineRule="auto"/>
              <w:rPr>
                <w:rFonts w:ascii="Arial"/>
                <w:sz w:val="21"/>
              </w:rPr>
            </w:pPr>
          </w:p>
          <w:p w14:paraId="5D134DBC">
            <w:pPr>
              <w:spacing w:line="291" w:lineRule="auto"/>
              <w:rPr>
                <w:rFonts w:ascii="Arial"/>
                <w:sz w:val="21"/>
              </w:rPr>
            </w:pPr>
          </w:p>
          <w:p w14:paraId="12674F93">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-362,400.00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96E7742">
            <w:pPr>
              <w:spacing w:line="306" w:lineRule="auto"/>
              <w:rPr>
                <w:rFonts w:ascii="Arial"/>
                <w:sz w:val="21"/>
              </w:rPr>
            </w:pPr>
          </w:p>
          <w:p w14:paraId="0C00AE21">
            <w:pPr>
              <w:spacing w:line="307" w:lineRule="auto"/>
              <w:rPr>
                <w:rFonts w:ascii="Arial"/>
                <w:sz w:val="21"/>
              </w:rPr>
            </w:pPr>
          </w:p>
          <w:p w14:paraId="5F771CF4">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9D84BB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19C88DB2">
            <w:pPr>
              <w:pStyle w:val="8"/>
              <w:spacing w:before="84" w:line="225"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9"/>
              </w:rPr>
              <w:t xml:space="preserve"> </w:t>
            </w:r>
            <w:r>
              <w:rPr>
                <w:rFonts w:ascii="Lucida Sans Unicode" w:hAnsi="Lucida Sans Unicode" w:eastAsia="Lucida Sans Unicode" w:cs="Lucida Sans Unicode"/>
              </w:rPr>
              <w:t>IPRAN</w:t>
            </w:r>
            <w:r>
              <w:rPr>
                <w:spacing w:val="5"/>
              </w:rPr>
              <w:t>等）</w:t>
            </w:r>
            <w:r>
              <w:rPr>
                <w:spacing w:val="-31"/>
              </w:rPr>
              <w:t xml:space="preserve"> </w:t>
            </w:r>
            <w:r>
              <w:rPr>
                <w:rFonts w:ascii="Lucida Sans Unicode" w:hAnsi="Lucida Sans Unicode" w:eastAsia="Lucida Sans Unicode" w:cs="Lucida Sans Unicode"/>
                <w:spacing w:val="5"/>
              </w:rPr>
              <w:t>80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7A80A00D">
            <w:pPr>
              <w:spacing w:line="291" w:lineRule="auto"/>
              <w:rPr>
                <w:rFonts w:ascii="Arial"/>
                <w:sz w:val="21"/>
              </w:rPr>
            </w:pPr>
          </w:p>
          <w:p w14:paraId="5EF39869">
            <w:pPr>
              <w:spacing w:line="292" w:lineRule="auto"/>
              <w:rPr>
                <w:rFonts w:ascii="Arial"/>
                <w:sz w:val="21"/>
              </w:rPr>
            </w:pPr>
          </w:p>
          <w:p w14:paraId="68C3172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06EF64B">
            <w:pPr>
              <w:spacing w:line="260" w:lineRule="auto"/>
              <w:rPr>
                <w:rFonts w:ascii="Arial"/>
                <w:sz w:val="21"/>
              </w:rPr>
            </w:pPr>
          </w:p>
          <w:p w14:paraId="30411A05">
            <w:pPr>
              <w:spacing w:line="260" w:lineRule="auto"/>
              <w:rPr>
                <w:rFonts w:ascii="Arial"/>
                <w:sz w:val="21"/>
              </w:rPr>
            </w:pPr>
          </w:p>
          <w:p w14:paraId="7B6E417D">
            <w:pPr>
              <w:pStyle w:val="8"/>
              <w:spacing w:before="77" w:line="203" w:lineRule="auto"/>
              <w:ind w:left="92"/>
            </w:pPr>
            <w:r>
              <w:rPr>
                <w:spacing w:val="4"/>
              </w:rPr>
              <w:t>单价</w:t>
            </w:r>
          </w:p>
        </w:tc>
        <w:tc>
          <w:tcPr>
            <w:tcW w:w="2791" w:type="dxa"/>
            <w:vAlign w:val="top"/>
          </w:tcPr>
          <w:p w14:paraId="1F947872">
            <w:pPr>
              <w:spacing w:line="291" w:lineRule="auto"/>
              <w:rPr>
                <w:rFonts w:ascii="Arial"/>
                <w:sz w:val="21"/>
              </w:rPr>
            </w:pPr>
          </w:p>
          <w:p w14:paraId="31FF3C1A">
            <w:pPr>
              <w:spacing w:line="292" w:lineRule="auto"/>
              <w:rPr>
                <w:rFonts w:ascii="Arial"/>
                <w:sz w:val="21"/>
              </w:rPr>
            </w:pPr>
          </w:p>
          <w:p w14:paraId="37063B31">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-397,500.00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6BE03DD">
            <w:pPr>
              <w:spacing w:line="307" w:lineRule="auto"/>
              <w:rPr>
                <w:rFonts w:ascii="Arial"/>
                <w:sz w:val="21"/>
              </w:rPr>
            </w:pPr>
          </w:p>
          <w:p w14:paraId="3203D5EE">
            <w:pPr>
              <w:spacing w:line="307" w:lineRule="auto"/>
              <w:rPr>
                <w:rFonts w:ascii="Arial"/>
                <w:sz w:val="21"/>
              </w:rPr>
            </w:pPr>
          </w:p>
          <w:p w14:paraId="394487D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BCDC45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2" w:hRule="atLeast"/>
        </w:trPr>
        <w:tc>
          <w:tcPr>
            <w:tcW w:w="1621" w:type="dxa"/>
            <w:vAlign w:val="top"/>
          </w:tcPr>
          <w:p w14:paraId="6C614C7A">
            <w:pPr>
              <w:pStyle w:val="8"/>
              <w:spacing w:before="90" w:line="224" w:lineRule="auto"/>
              <w:ind w:left="97" w:right="126" w:firstLine="16"/>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5"/>
              </w:rPr>
              <w:t>、</w:t>
            </w:r>
            <w:r>
              <w:rPr>
                <w:spacing w:val="-28"/>
              </w:rPr>
              <w:t xml:space="preserve"> </w:t>
            </w:r>
            <w:r>
              <w:rPr>
                <w:rFonts w:ascii="Lucida Sans Unicode" w:hAnsi="Lucida Sans Unicode" w:eastAsia="Lucida Sans Unicode" w:cs="Lucida Sans Unicode"/>
              </w:rPr>
              <w:t>IPRAN</w:t>
            </w:r>
            <w:r>
              <w:rPr>
                <w:spacing w:val="5"/>
              </w:rPr>
              <w:t>等）</w:t>
            </w:r>
            <w:r>
              <w:rPr>
                <w:spacing w:val="-32"/>
              </w:rPr>
              <w:t xml:space="preserve"> </w:t>
            </w:r>
            <w:r>
              <w:rPr>
                <w:rFonts w:ascii="Lucida Sans Unicode" w:hAnsi="Lucida Sans Unicode" w:eastAsia="Lucida Sans Unicode" w:cs="Lucida Sans Unicode"/>
                <w:spacing w:val="5"/>
              </w:rPr>
              <w:t>90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M</w:t>
            </w:r>
            <w:r>
              <w:rPr>
                <w:spacing w:val="4"/>
              </w:rPr>
              <w:t>以太网专线</w:t>
            </w:r>
            <w:r>
              <w:rPr>
                <w:spacing w:val="10"/>
              </w:rPr>
              <w:t xml:space="preserve">  </w:t>
            </w:r>
            <w:r>
              <w:rPr>
                <w:spacing w:val="4"/>
              </w:rPr>
              <w:t>(</w:t>
            </w:r>
            <w:r>
              <w:rPr>
                <w:spacing w:val="2"/>
              </w:rPr>
              <w:t>省际）</w:t>
            </w:r>
          </w:p>
        </w:tc>
        <w:tc>
          <w:tcPr>
            <w:tcW w:w="989" w:type="dxa"/>
            <w:vAlign w:val="top"/>
          </w:tcPr>
          <w:p w14:paraId="41EECCD2">
            <w:pPr>
              <w:spacing w:line="292" w:lineRule="auto"/>
              <w:rPr>
                <w:rFonts w:ascii="Arial"/>
                <w:sz w:val="21"/>
              </w:rPr>
            </w:pPr>
          </w:p>
          <w:p w14:paraId="6F8F13E9">
            <w:pPr>
              <w:spacing w:line="292" w:lineRule="auto"/>
              <w:rPr>
                <w:rFonts w:ascii="Arial"/>
                <w:sz w:val="21"/>
              </w:rPr>
            </w:pPr>
          </w:p>
          <w:p w14:paraId="302D7DBE">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F9BC465">
            <w:pPr>
              <w:spacing w:line="292" w:lineRule="auto"/>
              <w:rPr>
                <w:rFonts w:ascii="Arial"/>
                <w:sz w:val="21"/>
              </w:rPr>
            </w:pPr>
          </w:p>
          <w:p w14:paraId="525BDC28">
            <w:pPr>
              <w:spacing w:line="292" w:lineRule="auto"/>
              <w:rPr>
                <w:rFonts w:ascii="Arial"/>
                <w:sz w:val="21"/>
              </w:rPr>
            </w:pPr>
          </w:p>
          <w:p w14:paraId="194B9F56">
            <w:pPr>
              <w:pStyle w:val="8"/>
              <w:spacing w:before="77" w:line="203" w:lineRule="auto"/>
              <w:ind w:left="92"/>
            </w:pPr>
            <w:r>
              <w:rPr>
                <w:spacing w:val="4"/>
              </w:rPr>
              <w:t>单价</w:t>
            </w:r>
          </w:p>
        </w:tc>
        <w:tc>
          <w:tcPr>
            <w:tcW w:w="2791" w:type="dxa"/>
            <w:vAlign w:val="top"/>
          </w:tcPr>
          <w:p w14:paraId="0910749F">
            <w:pPr>
              <w:spacing w:line="292" w:lineRule="auto"/>
              <w:rPr>
                <w:rFonts w:ascii="Arial"/>
                <w:sz w:val="21"/>
              </w:rPr>
            </w:pPr>
          </w:p>
          <w:p w14:paraId="3D92F1DF">
            <w:pPr>
              <w:spacing w:line="293" w:lineRule="auto"/>
              <w:rPr>
                <w:rFonts w:ascii="Arial"/>
                <w:sz w:val="21"/>
              </w:rPr>
            </w:pPr>
          </w:p>
          <w:p w14:paraId="3BF74241">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-432,300.00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524ADD8">
            <w:pPr>
              <w:spacing w:line="308" w:lineRule="auto"/>
              <w:rPr>
                <w:rFonts w:ascii="Arial"/>
                <w:sz w:val="21"/>
              </w:rPr>
            </w:pPr>
          </w:p>
          <w:p w14:paraId="4FF8EDB9">
            <w:pPr>
              <w:spacing w:line="308" w:lineRule="auto"/>
              <w:rPr>
                <w:rFonts w:ascii="Arial"/>
                <w:sz w:val="21"/>
              </w:rPr>
            </w:pPr>
          </w:p>
          <w:p w14:paraId="238ED45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2671E0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3" w:hRule="atLeast"/>
        </w:trPr>
        <w:tc>
          <w:tcPr>
            <w:tcW w:w="1621" w:type="dxa"/>
            <w:vAlign w:val="top"/>
          </w:tcPr>
          <w:p w14:paraId="6DE8876C">
            <w:pPr>
              <w:pStyle w:val="8"/>
              <w:spacing w:before="91" w:line="224" w:lineRule="auto"/>
              <w:ind w:left="97" w:right="122" w:firstLine="16"/>
              <w:jc w:val="both"/>
            </w:pPr>
            <w:r>
              <w:rPr>
                <w:spacing w:val="9"/>
              </w:rPr>
              <w:t>以太网专线（</w:t>
            </w:r>
            <w:r>
              <w:rPr>
                <w:rFonts w:ascii="Lucida Sans Unicode" w:hAnsi="Lucida Sans Unicode" w:eastAsia="Lucida Sans Unicode" w:cs="Lucida Sans Unicode"/>
              </w:rPr>
              <w:t xml:space="preserve">SD </w:t>
            </w:r>
            <w:r>
              <w:rPr>
                <w:rFonts w:ascii="Lucida Sans Unicode" w:hAnsi="Lucida Sans Unicode" w:eastAsia="Lucida Sans Unicode" w:cs="Lucida Sans Unicode"/>
                <w:spacing w:val="9"/>
              </w:rPr>
              <w:t>H</w:t>
            </w:r>
            <w:r>
              <w:rPr>
                <w:spacing w:val="9"/>
              </w:rPr>
              <w:t>、</w:t>
            </w:r>
            <w:r>
              <w:rPr>
                <w:spacing w:val="-26"/>
              </w:rPr>
              <w:t xml:space="preserve"> </w:t>
            </w:r>
            <w:r>
              <w:rPr>
                <w:rFonts w:ascii="Lucida Sans Unicode" w:hAnsi="Lucida Sans Unicode" w:eastAsia="Lucida Sans Unicode" w:cs="Lucida Sans Unicode"/>
              </w:rPr>
              <w:t>MSTP</w:t>
            </w:r>
            <w:r>
              <w:rPr>
                <w:spacing w:val="9"/>
              </w:rPr>
              <w:t>、</w:t>
            </w:r>
            <w:r>
              <w:rPr>
                <w:spacing w:val="-26"/>
              </w:rPr>
              <w:t xml:space="preserve"> </w:t>
            </w:r>
            <w:r>
              <w:rPr>
                <w:rFonts w:ascii="Lucida Sans Unicode" w:hAnsi="Lucida Sans Unicode" w:eastAsia="Lucida Sans Unicode" w:cs="Lucida Sans Unicode"/>
              </w:rPr>
              <w:t xml:space="preserve">PTN </w:t>
            </w:r>
            <w:r>
              <w:rPr>
                <w:spacing w:val="3"/>
              </w:rPr>
              <w:t>、</w:t>
            </w:r>
            <w:r>
              <w:rPr>
                <w:spacing w:val="-27"/>
              </w:rPr>
              <w:t xml:space="preserve"> </w:t>
            </w:r>
            <w:r>
              <w:rPr>
                <w:rFonts w:ascii="Lucida Sans Unicode" w:hAnsi="Lucida Sans Unicode" w:eastAsia="Lucida Sans Unicode" w:cs="Lucida Sans Unicode"/>
              </w:rPr>
              <w:t>IPRAN</w:t>
            </w:r>
            <w:r>
              <w:rPr>
                <w:spacing w:val="3"/>
              </w:rPr>
              <w:t>等）</w:t>
            </w:r>
            <w:r>
              <w:rPr>
                <w:spacing w:val="-23"/>
              </w:rPr>
              <w:t xml:space="preserve"> </w:t>
            </w:r>
            <w:r>
              <w:rPr>
                <w:rFonts w:ascii="Lucida Sans Unicode" w:hAnsi="Lucida Sans Unicode" w:eastAsia="Lucida Sans Unicode" w:cs="Lucida Sans Unicode"/>
                <w:spacing w:val="3"/>
              </w:rPr>
              <w:t>10</w:t>
            </w:r>
            <w:r>
              <w:rPr>
                <w:rFonts w:ascii="Lucida Sans Unicode" w:hAnsi="Lucida Sans Unicode" w:eastAsia="Lucida Sans Unicode" w:cs="Lucida Sans Unicode"/>
              </w:rPr>
              <w:t xml:space="preserve"> </w:t>
            </w:r>
            <w:r>
              <w:rPr>
                <w:rFonts w:ascii="Lucida Sans Unicode" w:hAnsi="Lucida Sans Unicode" w:eastAsia="Lucida Sans Unicode" w:cs="Lucida Sans Unicode"/>
                <w:spacing w:val="4"/>
              </w:rPr>
              <w:t>0M</w:t>
            </w:r>
            <w:r>
              <w:rPr>
                <w:spacing w:val="4"/>
              </w:rPr>
              <w:t>以太网专线</w:t>
            </w:r>
            <w:r>
              <w:rPr>
                <w:spacing w:val="11"/>
              </w:rPr>
              <w:t xml:space="preserve">  </w:t>
            </w:r>
            <w:r>
              <w:rPr>
                <w:spacing w:val="4"/>
              </w:rPr>
              <w:t>(</w:t>
            </w:r>
            <w:r>
              <w:rPr>
                <w:spacing w:val="2"/>
              </w:rPr>
              <w:t>省际）</w:t>
            </w:r>
          </w:p>
        </w:tc>
        <w:tc>
          <w:tcPr>
            <w:tcW w:w="989" w:type="dxa"/>
            <w:vAlign w:val="top"/>
          </w:tcPr>
          <w:p w14:paraId="0368DB8A">
            <w:pPr>
              <w:spacing w:line="293" w:lineRule="auto"/>
              <w:rPr>
                <w:rFonts w:ascii="Arial"/>
                <w:sz w:val="21"/>
              </w:rPr>
            </w:pPr>
          </w:p>
          <w:p w14:paraId="74A30877">
            <w:pPr>
              <w:spacing w:line="293" w:lineRule="auto"/>
              <w:rPr>
                <w:rFonts w:ascii="Arial"/>
                <w:sz w:val="21"/>
              </w:rPr>
            </w:pPr>
          </w:p>
          <w:p w14:paraId="4E613194">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5603179">
            <w:pPr>
              <w:spacing w:line="293" w:lineRule="auto"/>
              <w:rPr>
                <w:rFonts w:ascii="Arial"/>
                <w:sz w:val="21"/>
              </w:rPr>
            </w:pPr>
          </w:p>
          <w:p w14:paraId="7ABF4826">
            <w:pPr>
              <w:spacing w:line="293" w:lineRule="auto"/>
              <w:rPr>
                <w:rFonts w:ascii="Arial"/>
                <w:sz w:val="21"/>
              </w:rPr>
            </w:pPr>
          </w:p>
          <w:p w14:paraId="7CD46B89">
            <w:pPr>
              <w:pStyle w:val="8"/>
              <w:spacing w:before="77" w:line="203" w:lineRule="auto"/>
              <w:ind w:left="92"/>
            </w:pPr>
            <w:r>
              <w:rPr>
                <w:spacing w:val="4"/>
              </w:rPr>
              <w:t>单价</w:t>
            </w:r>
          </w:p>
        </w:tc>
        <w:tc>
          <w:tcPr>
            <w:tcW w:w="2791" w:type="dxa"/>
            <w:vAlign w:val="top"/>
          </w:tcPr>
          <w:p w14:paraId="36255CBF">
            <w:pPr>
              <w:spacing w:line="293" w:lineRule="auto"/>
              <w:rPr>
                <w:rFonts w:ascii="Arial"/>
                <w:sz w:val="21"/>
              </w:rPr>
            </w:pPr>
          </w:p>
          <w:p w14:paraId="3D4608ED">
            <w:pPr>
              <w:spacing w:line="294" w:lineRule="auto"/>
              <w:rPr>
                <w:rFonts w:ascii="Arial"/>
                <w:sz w:val="21"/>
              </w:rPr>
            </w:pPr>
          </w:p>
          <w:p w14:paraId="7AD4F2BF">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-467,100.00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3B6E051">
            <w:pPr>
              <w:spacing w:line="309" w:lineRule="auto"/>
              <w:rPr>
                <w:rFonts w:ascii="Arial"/>
                <w:sz w:val="21"/>
              </w:rPr>
            </w:pPr>
          </w:p>
          <w:p w14:paraId="626D71BC">
            <w:pPr>
              <w:spacing w:line="309" w:lineRule="auto"/>
              <w:rPr>
                <w:rFonts w:ascii="Arial"/>
                <w:sz w:val="21"/>
              </w:rPr>
            </w:pPr>
          </w:p>
          <w:p w14:paraId="2CD64A6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9E42EE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161" w:hRule="atLeast"/>
        </w:trPr>
        <w:tc>
          <w:tcPr>
            <w:tcW w:w="1621" w:type="dxa"/>
            <w:vAlign w:val="top"/>
          </w:tcPr>
          <w:p w14:paraId="609CACD2">
            <w:pPr>
              <w:pStyle w:val="8"/>
              <w:spacing w:before="90" w:line="229" w:lineRule="auto"/>
              <w:ind w:left="95" w:right="122" w:hanging="1"/>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7"/>
                <w:w w:val="101"/>
              </w:rPr>
              <w:t xml:space="preserve">  </w:t>
            </w:r>
            <w:r>
              <w:rPr>
                <w:rFonts w:ascii="Lucida Sans Unicode" w:hAnsi="Lucida Sans Unicode" w:eastAsia="Lucida Sans Unicode" w:cs="Lucida Sans Unicode"/>
                <w:spacing w:val="2"/>
              </w:rPr>
              <w:t>2M</w:t>
            </w:r>
            <w:r>
              <w:rPr>
                <w:spacing w:val="2"/>
              </w:rPr>
              <w:t>精品专线</w:t>
            </w:r>
            <w:r>
              <w:rPr>
                <w:spacing w:val="8"/>
              </w:rPr>
              <w:t xml:space="preserve">  </w:t>
            </w:r>
            <w:r>
              <w:rPr>
                <w:spacing w:val="2"/>
              </w:rPr>
              <w:t>(本地）</w:t>
            </w:r>
          </w:p>
        </w:tc>
        <w:tc>
          <w:tcPr>
            <w:tcW w:w="989" w:type="dxa"/>
            <w:vAlign w:val="top"/>
          </w:tcPr>
          <w:p w14:paraId="3FF7E5C8">
            <w:pPr>
              <w:spacing w:line="388" w:lineRule="auto"/>
              <w:rPr>
                <w:rFonts w:ascii="Arial"/>
                <w:sz w:val="21"/>
              </w:rPr>
            </w:pPr>
          </w:p>
          <w:p w14:paraId="0A397AF3">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EE28496">
            <w:pPr>
              <w:spacing w:line="387" w:lineRule="auto"/>
              <w:rPr>
                <w:rFonts w:ascii="Arial"/>
                <w:sz w:val="21"/>
              </w:rPr>
            </w:pPr>
          </w:p>
          <w:p w14:paraId="710499D9">
            <w:pPr>
              <w:pStyle w:val="8"/>
              <w:spacing w:before="78" w:line="203" w:lineRule="auto"/>
              <w:ind w:left="92"/>
            </w:pPr>
            <w:r>
              <w:rPr>
                <w:spacing w:val="4"/>
              </w:rPr>
              <w:t>单价</w:t>
            </w:r>
          </w:p>
        </w:tc>
        <w:tc>
          <w:tcPr>
            <w:tcW w:w="2791" w:type="dxa"/>
            <w:vAlign w:val="top"/>
          </w:tcPr>
          <w:p w14:paraId="7818F908">
            <w:pPr>
              <w:spacing w:line="388" w:lineRule="auto"/>
              <w:rPr>
                <w:rFonts w:ascii="Arial"/>
                <w:sz w:val="21"/>
              </w:rPr>
            </w:pPr>
          </w:p>
          <w:p w14:paraId="6F62B5A0">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-3,060.00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50618791">
            <w:pPr>
              <w:spacing w:line="419" w:lineRule="auto"/>
              <w:rPr>
                <w:rFonts w:ascii="Arial"/>
                <w:sz w:val="21"/>
              </w:rPr>
            </w:pPr>
          </w:p>
          <w:p w14:paraId="1E5DA6CC">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E59303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31E1F20C">
            <w:pPr>
              <w:pStyle w:val="8"/>
              <w:spacing w:before="86" w:line="227" w:lineRule="auto"/>
              <w:ind w:left="95" w:right="122"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3"/>
                <w:w w:val="101"/>
              </w:rPr>
              <w:t xml:space="preserve">  </w:t>
            </w:r>
            <w:r>
              <w:rPr>
                <w:rFonts w:ascii="Lucida Sans Unicode" w:hAnsi="Lucida Sans Unicode" w:eastAsia="Lucida Sans Unicode" w:cs="Lucida Sans Unicode"/>
                <w:spacing w:val="3"/>
              </w:rPr>
              <w:t>4M</w:t>
            </w:r>
            <w:r>
              <w:rPr>
                <w:spacing w:val="3"/>
              </w:rPr>
              <w:t>精品专线</w:t>
            </w:r>
            <w:r>
              <w:rPr>
                <w:spacing w:val="8"/>
              </w:rPr>
              <w:t xml:space="preserve">  </w:t>
            </w:r>
            <w:r>
              <w:rPr>
                <w:spacing w:val="3"/>
              </w:rPr>
              <w:t>(</w:t>
            </w:r>
            <w:r>
              <w:rPr>
                <w:spacing w:val="2"/>
              </w:rPr>
              <w:t>本地）</w:t>
            </w:r>
          </w:p>
        </w:tc>
        <w:tc>
          <w:tcPr>
            <w:tcW w:w="989" w:type="dxa"/>
            <w:vAlign w:val="top"/>
          </w:tcPr>
          <w:p w14:paraId="37B45D4E">
            <w:pPr>
              <w:spacing w:line="297" w:lineRule="auto"/>
              <w:rPr>
                <w:rFonts w:ascii="Arial"/>
                <w:sz w:val="21"/>
              </w:rPr>
            </w:pPr>
          </w:p>
          <w:p w14:paraId="002AE5A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C0B01ED">
            <w:pPr>
              <w:spacing w:line="296" w:lineRule="auto"/>
              <w:rPr>
                <w:rFonts w:ascii="Arial"/>
                <w:sz w:val="21"/>
              </w:rPr>
            </w:pPr>
          </w:p>
          <w:p w14:paraId="4259DC70">
            <w:pPr>
              <w:pStyle w:val="8"/>
              <w:spacing w:before="78" w:line="203" w:lineRule="auto"/>
              <w:ind w:left="92"/>
            </w:pPr>
            <w:r>
              <w:rPr>
                <w:spacing w:val="4"/>
              </w:rPr>
              <w:t>单价</w:t>
            </w:r>
          </w:p>
        </w:tc>
        <w:tc>
          <w:tcPr>
            <w:tcW w:w="2791" w:type="dxa"/>
            <w:vAlign w:val="top"/>
          </w:tcPr>
          <w:p w14:paraId="764356C2">
            <w:pPr>
              <w:spacing w:line="297" w:lineRule="auto"/>
              <w:rPr>
                <w:rFonts w:ascii="Arial"/>
                <w:sz w:val="21"/>
              </w:rPr>
            </w:pPr>
          </w:p>
          <w:p w14:paraId="2DFB0426">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-5,179.00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477FE6C9">
            <w:pPr>
              <w:spacing w:line="328" w:lineRule="auto"/>
              <w:rPr>
                <w:rFonts w:ascii="Arial"/>
                <w:sz w:val="21"/>
              </w:rPr>
            </w:pPr>
          </w:p>
          <w:p w14:paraId="03491770">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47419F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CF55069">
            <w:pPr>
              <w:pStyle w:val="8"/>
              <w:spacing w:before="80" w:line="227" w:lineRule="auto"/>
              <w:ind w:left="95" w:right="122"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4"/>
              </w:rPr>
              <w:t xml:space="preserve">  </w:t>
            </w:r>
            <w:r>
              <w:rPr>
                <w:rFonts w:ascii="Lucida Sans Unicode" w:hAnsi="Lucida Sans Unicode" w:eastAsia="Lucida Sans Unicode" w:cs="Lucida Sans Unicode"/>
                <w:spacing w:val="3"/>
              </w:rPr>
              <w:t>6M</w:t>
            </w:r>
            <w:r>
              <w:rPr>
                <w:spacing w:val="3"/>
              </w:rPr>
              <w:t>精品专线</w:t>
            </w:r>
            <w:r>
              <w:rPr>
                <w:spacing w:val="8"/>
              </w:rPr>
              <w:t xml:space="preserve">  </w:t>
            </w:r>
            <w:r>
              <w:rPr>
                <w:spacing w:val="3"/>
              </w:rPr>
              <w:t>(</w:t>
            </w:r>
            <w:r>
              <w:rPr>
                <w:spacing w:val="2"/>
              </w:rPr>
              <w:t>本地）</w:t>
            </w:r>
          </w:p>
        </w:tc>
        <w:tc>
          <w:tcPr>
            <w:tcW w:w="989" w:type="dxa"/>
            <w:vAlign w:val="top"/>
          </w:tcPr>
          <w:p w14:paraId="57D25516">
            <w:pPr>
              <w:spacing w:line="291" w:lineRule="auto"/>
              <w:rPr>
                <w:rFonts w:ascii="Arial"/>
                <w:sz w:val="21"/>
              </w:rPr>
            </w:pPr>
          </w:p>
          <w:p w14:paraId="3C52283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4FD7DC8">
            <w:pPr>
              <w:spacing w:line="291" w:lineRule="auto"/>
              <w:rPr>
                <w:rFonts w:ascii="Arial"/>
                <w:sz w:val="21"/>
              </w:rPr>
            </w:pPr>
          </w:p>
          <w:p w14:paraId="50F94F46">
            <w:pPr>
              <w:pStyle w:val="8"/>
              <w:spacing w:before="77" w:line="203" w:lineRule="auto"/>
              <w:ind w:left="92"/>
            </w:pPr>
            <w:r>
              <w:rPr>
                <w:spacing w:val="4"/>
              </w:rPr>
              <w:t>单价</w:t>
            </w:r>
          </w:p>
        </w:tc>
        <w:tc>
          <w:tcPr>
            <w:tcW w:w="2791" w:type="dxa"/>
            <w:vAlign w:val="top"/>
          </w:tcPr>
          <w:p w14:paraId="2DE12F6A">
            <w:pPr>
              <w:spacing w:line="292" w:lineRule="auto"/>
              <w:rPr>
                <w:rFonts w:ascii="Arial"/>
                <w:sz w:val="21"/>
              </w:rPr>
            </w:pPr>
          </w:p>
          <w:p w14:paraId="374CC6BF">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-7,248.00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4DC20E37">
            <w:pPr>
              <w:spacing w:line="323" w:lineRule="auto"/>
              <w:rPr>
                <w:rFonts w:ascii="Arial"/>
                <w:sz w:val="21"/>
              </w:rPr>
            </w:pPr>
          </w:p>
          <w:p w14:paraId="31D4C072">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3F5B9A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47478523">
            <w:pPr>
              <w:pStyle w:val="8"/>
              <w:spacing w:before="83" w:line="226" w:lineRule="auto"/>
              <w:ind w:left="95" w:right="122"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4"/>
              </w:rPr>
              <w:t xml:space="preserve">  </w:t>
            </w:r>
            <w:r>
              <w:rPr>
                <w:rFonts w:ascii="Lucida Sans Unicode" w:hAnsi="Lucida Sans Unicode" w:eastAsia="Lucida Sans Unicode" w:cs="Lucida Sans Unicode"/>
                <w:spacing w:val="3"/>
              </w:rPr>
              <w:t>8M</w:t>
            </w:r>
            <w:r>
              <w:rPr>
                <w:spacing w:val="3"/>
              </w:rPr>
              <w:t>精品专线</w:t>
            </w:r>
            <w:r>
              <w:rPr>
                <w:spacing w:val="8"/>
              </w:rPr>
              <w:t xml:space="preserve">  </w:t>
            </w:r>
            <w:r>
              <w:rPr>
                <w:spacing w:val="3"/>
              </w:rPr>
              <w:t>(</w:t>
            </w:r>
            <w:r>
              <w:rPr>
                <w:spacing w:val="2"/>
              </w:rPr>
              <w:t>本地）</w:t>
            </w:r>
          </w:p>
        </w:tc>
        <w:tc>
          <w:tcPr>
            <w:tcW w:w="989" w:type="dxa"/>
            <w:vAlign w:val="top"/>
          </w:tcPr>
          <w:p w14:paraId="13A90C00">
            <w:pPr>
              <w:spacing w:line="292" w:lineRule="auto"/>
              <w:rPr>
                <w:rFonts w:ascii="Arial"/>
                <w:sz w:val="21"/>
              </w:rPr>
            </w:pPr>
          </w:p>
          <w:p w14:paraId="4705099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8601504">
            <w:pPr>
              <w:spacing w:line="291" w:lineRule="auto"/>
              <w:rPr>
                <w:rFonts w:ascii="Arial"/>
                <w:sz w:val="21"/>
              </w:rPr>
            </w:pPr>
          </w:p>
          <w:p w14:paraId="723469CC">
            <w:pPr>
              <w:pStyle w:val="8"/>
              <w:spacing w:before="78" w:line="203" w:lineRule="auto"/>
              <w:ind w:left="92"/>
            </w:pPr>
            <w:r>
              <w:rPr>
                <w:spacing w:val="4"/>
              </w:rPr>
              <w:t>单价</w:t>
            </w:r>
          </w:p>
        </w:tc>
        <w:tc>
          <w:tcPr>
            <w:tcW w:w="2791" w:type="dxa"/>
            <w:vAlign w:val="top"/>
          </w:tcPr>
          <w:p w14:paraId="11C6602C">
            <w:pPr>
              <w:spacing w:line="292" w:lineRule="auto"/>
              <w:rPr>
                <w:rFonts w:ascii="Arial"/>
                <w:sz w:val="21"/>
              </w:rPr>
            </w:pPr>
          </w:p>
          <w:p w14:paraId="6D83BA8E">
            <w:pPr>
              <w:pStyle w:val="8"/>
              <w:spacing w:before="77" w:line="200" w:lineRule="auto"/>
              <w:ind w:left="101"/>
            </w:pPr>
            <w:r>
              <w:rPr>
                <w:rFonts w:ascii="Lucida Sans Unicode" w:hAnsi="Lucida Sans Unicode" w:eastAsia="Lucida Sans Unicode" w:cs="Lucida Sans Unicode"/>
                <w:spacing w:val="-2"/>
              </w:rPr>
              <w:t>0.00</w:t>
            </w:r>
            <w:r>
              <w:rPr>
                <w:spacing w:val="-2"/>
              </w:rPr>
              <w:t>元</w:t>
            </w:r>
            <w:r>
              <w:rPr>
                <w:rFonts w:ascii="Lucida Sans Unicode" w:hAnsi="Lucida Sans Unicode" w:eastAsia="Lucida Sans Unicode" w:cs="Lucida Sans Unicode"/>
                <w:spacing w:val="-2"/>
              </w:rPr>
              <w:t>/</w:t>
            </w:r>
            <w:r>
              <w:rPr>
                <w:spacing w:val="-2"/>
              </w:rPr>
              <w:t>年</w:t>
            </w:r>
            <w:r>
              <w:rPr>
                <w:rFonts w:ascii="Lucida Sans Unicode" w:hAnsi="Lucida Sans Unicode" w:eastAsia="Lucida Sans Unicode" w:cs="Lucida Sans Unicode"/>
                <w:spacing w:val="-2"/>
              </w:rPr>
              <w:t>-8,820.00</w:t>
            </w:r>
            <w:r>
              <w:rPr>
                <w:spacing w:val="-2"/>
              </w:rPr>
              <w:t>元</w:t>
            </w:r>
            <w:r>
              <w:rPr>
                <w:rFonts w:ascii="Lucida Sans Unicode" w:hAnsi="Lucida Sans Unicode" w:eastAsia="Lucida Sans Unicode" w:cs="Lucida Sans Unicode"/>
                <w:spacing w:val="-2"/>
              </w:rPr>
              <w:t>/</w:t>
            </w:r>
            <w:r>
              <w:rPr>
                <w:spacing w:val="-2"/>
              </w:rPr>
              <w:t>年</w:t>
            </w:r>
          </w:p>
        </w:tc>
        <w:tc>
          <w:tcPr>
            <w:tcW w:w="1107" w:type="dxa"/>
            <w:vAlign w:val="top"/>
          </w:tcPr>
          <w:p w14:paraId="5DADD566">
            <w:pPr>
              <w:spacing w:line="323" w:lineRule="auto"/>
              <w:rPr>
                <w:rFonts w:ascii="Arial"/>
                <w:sz w:val="21"/>
              </w:rPr>
            </w:pPr>
          </w:p>
          <w:p w14:paraId="1118985C">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B79F8A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0558F5DC">
            <w:pPr>
              <w:pStyle w:val="8"/>
              <w:spacing w:before="83" w:line="226"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2"/>
              </w:rPr>
              <w:t>)</w:t>
            </w:r>
            <w:r>
              <w:rPr>
                <w:spacing w:val="20"/>
                <w:w w:val="101"/>
              </w:rPr>
              <w:t xml:space="preserve">  </w:t>
            </w:r>
            <w:r>
              <w:rPr>
                <w:rFonts w:ascii="Lucida Sans Unicode" w:hAnsi="Lucida Sans Unicode" w:eastAsia="Lucida Sans Unicode" w:cs="Lucida Sans Unicode"/>
                <w:spacing w:val="2"/>
              </w:rPr>
              <w:t>10M</w:t>
            </w:r>
            <w:r>
              <w:rPr>
                <w:spacing w:val="2"/>
              </w:rPr>
              <w:t>精品专线（本地）</w:t>
            </w:r>
          </w:p>
        </w:tc>
        <w:tc>
          <w:tcPr>
            <w:tcW w:w="989" w:type="dxa"/>
            <w:vAlign w:val="top"/>
          </w:tcPr>
          <w:p w14:paraId="30A89510">
            <w:pPr>
              <w:spacing w:line="293" w:lineRule="auto"/>
              <w:rPr>
                <w:rFonts w:ascii="Arial"/>
                <w:sz w:val="21"/>
              </w:rPr>
            </w:pPr>
          </w:p>
          <w:p w14:paraId="300CC83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AE9F020">
            <w:pPr>
              <w:spacing w:line="293" w:lineRule="auto"/>
              <w:rPr>
                <w:rFonts w:ascii="Arial"/>
                <w:sz w:val="21"/>
              </w:rPr>
            </w:pPr>
          </w:p>
          <w:p w14:paraId="72053802">
            <w:pPr>
              <w:pStyle w:val="8"/>
              <w:spacing w:before="77" w:line="203" w:lineRule="auto"/>
              <w:ind w:left="92"/>
            </w:pPr>
            <w:r>
              <w:rPr>
                <w:spacing w:val="4"/>
              </w:rPr>
              <w:t>单价</w:t>
            </w:r>
          </w:p>
        </w:tc>
        <w:tc>
          <w:tcPr>
            <w:tcW w:w="2791" w:type="dxa"/>
            <w:vAlign w:val="top"/>
          </w:tcPr>
          <w:p w14:paraId="07A8FD76">
            <w:pPr>
              <w:spacing w:line="293" w:lineRule="auto"/>
              <w:rPr>
                <w:rFonts w:ascii="Arial"/>
                <w:sz w:val="21"/>
              </w:rPr>
            </w:pPr>
          </w:p>
          <w:p w14:paraId="284C9ECC">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-10,221.00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FDEB2F6">
            <w:pPr>
              <w:spacing w:line="324" w:lineRule="auto"/>
              <w:rPr>
                <w:rFonts w:ascii="Arial"/>
                <w:sz w:val="21"/>
              </w:rPr>
            </w:pPr>
          </w:p>
          <w:p w14:paraId="381643E0">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86647B6">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154" w:hRule="atLeast"/>
        </w:trPr>
        <w:tc>
          <w:tcPr>
            <w:tcW w:w="1621" w:type="dxa"/>
            <w:vAlign w:val="top"/>
          </w:tcPr>
          <w:p w14:paraId="7AB29007">
            <w:pPr>
              <w:pStyle w:val="8"/>
              <w:spacing w:before="84" w:line="229"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20M</w:t>
            </w:r>
            <w:r>
              <w:rPr>
                <w:spacing w:val="3"/>
              </w:rPr>
              <w:t>精品专线</w:t>
            </w:r>
            <w:r>
              <w:rPr>
                <w:spacing w:val="2"/>
              </w:rPr>
              <w:t>（本地）</w:t>
            </w:r>
          </w:p>
        </w:tc>
        <w:tc>
          <w:tcPr>
            <w:tcW w:w="989" w:type="dxa"/>
            <w:vAlign w:val="top"/>
          </w:tcPr>
          <w:p w14:paraId="71CA9970">
            <w:pPr>
              <w:spacing w:line="382" w:lineRule="auto"/>
              <w:rPr>
                <w:rFonts w:ascii="Arial"/>
                <w:sz w:val="21"/>
              </w:rPr>
            </w:pPr>
          </w:p>
          <w:p w14:paraId="23E2509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1DFBFEE">
            <w:pPr>
              <w:spacing w:line="381" w:lineRule="auto"/>
              <w:rPr>
                <w:rFonts w:ascii="Arial"/>
                <w:sz w:val="21"/>
              </w:rPr>
            </w:pPr>
          </w:p>
          <w:p w14:paraId="2FAFA49B">
            <w:pPr>
              <w:pStyle w:val="8"/>
              <w:spacing w:before="78" w:line="203" w:lineRule="auto"/>
              <w:ind w:left="92"/>
            </w:pPr>
            <w:r>
              <w:rPr>
                <w:spacing w:val="4"/>
              </w:rPr>
              <w:t>单价</w:t>
            </w:r>
          </w:p>
        </w:tc>
        <w:tc>
          <w:tcPr>
            <w:tcW w:w="2791" w:type="dxa"/>
            <w:vAlign w:val="top"/>
          </w:tcPr>
          <w:p w14:paraId="1FBCE38F">
            <w:pPr>
              <w:spacing w:line="382" w:lineRule="auto"/>
              <w:rPr>
                <w:rFonts w:ascii="Arial"/>
                <w:sz w:val="21"/>
              </w:rPr>
            </w:pPr>
          </w:p>
          <w:p w14:paraId="70C85FBE">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-16,678.00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2863FAE">
            <w:pPr>
              <w:spacing w:line="413" w:lineRule="auto"/>
              <w:rPr>
                <w:rFonts w:ascii="Arial"/>
                <w:sz w:val="21"/>
              </w:rPr>
            </w:pPr>
          </w:p>
          <w:p w14:paraId="4B5E3C1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C4A30C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6DB63878">
            <w:pPr>
              <w:pStyle w:val="8"/>
              <w:spacing w:before="87"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30M</w:t>
            </w:r>
            <w:r>
              <w:rPr>
                <w:spacing w:val="3"/>
              </w:rPr>
              <w:t>精品专线</w:t>
            </w:r>
            <w:r>
              <w:rPr>
                <w:spacing w:val="2"/>
              </w:rPr>
              <w:t>（本地）</w:t>
            </w:r>
          </w:p>
        </w:tc>
        <w:tc>
          <w:tcPr>
            <w:tcW w:w="989" w:type="dxa"/>
            <w:vAlign w:val="top"/>
          </w:tcPr>
          <w:p w14:paraId="08E96A4F">
            <w:pPr>
              <w:spacing w:line="296" w:lineRule="auto"/>
              <w:rPr>
                <w:rFonts w:ascii="Arial"/>
                <w:sz w:val="21"/>
              </w:rPr>
            </w:pPr>
          </w:p>
          <w:p w14:paraId="6AB3D4B1">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DC2C19C">
            <w:pPr>
              <w:spacing w:line="296" w:lineRule="auto"/>
              <w:rPr>
                <w:rFonts w:ascii="Arial"/>
                <w:sz w:val="21"/>
              </w:rPr>
            </w:pPr>
          </w:p>
          <w:p w14:paraId="14D8C864">
            <w:pPr>
              <w:pStyle w:val="8"/>
              <w:spacing w:before="77" w:line="203" w:lineRule="auto"/>
              <w:ind w:left="92"/>
            </w:pPr>
            <w:r>
              <w:rPr>
                <w:spacing w:val="4"/>
              </w:rPr>
              <w:t>单价</w:t>
            </w:r>
          </w:p>
        </w:tc>
        <w:tc>
          <w:tcPr>
            <w:tcW w:w="2791" w:type="dxa"/>
            <w:vAlign w:val="top"/>
          </w:tcPr>
          <w:p w14:paraId="31AB8059">
            <w:pPr>
              <w:spacing w:line="296" w:lineRule="auto"/>
              <w:rPr>
                <w:rFonts w:ascii="Arial"/>
                <w:sz w:val="21"/>
              </w:rPr>
            </w:pPr>
          </w:p>
          <w:p w14:paraId="5050A550">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-22,572.00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DECCF1C">
            <w:pPr>
              <w:spacing w:line="327" w:lineRule="auto"/>
              <w:rPr>
                <w:rFonts w:ascii="Arial"/>
                <w:sz w:val="21"/>
              </w:rPr>
            </w:pPr>
          </w:p>
          <w:p w14:paraId="7F7E473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C08D63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F7CB45B">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4"/>
              </w:rPr>
              <w:t>)</w:t>
            </w:r>
            <w:r>
              <w:rPr>
                <w:spacing w:val="12"/>
              </w:rPr>
              <w:t xml:space="preserve">  </w:t>
            </w:r>
            <w:r>
              <w:rPr>
                <w:rFonts w:ascii="Lucida Sans Unicode" w:hAnsi="Lucida Sans Unicode" w:eastAsia="Lucida Sans Unicode" w:cs="Lucida Sans Unicode"/>
                <w:spacing w:val="4"/>
              </w:rPr>
              <w:t>40M</w:t>
            </w:r>
            <w:r>
              <w:rPr>
                <w:spacing w:val="4"/>
              </w:rPr>
              <w:t>精品专线</w:t>
            </w:r>
            <w:r>
              <w:rPr>
                <w:spacing w:val="2"/>
              </w:rPr>
              <w:t>（本地）</w:t>
            </w:r>
          </w:p>
        </w:tc>
        <w:tc>
          <w:tcPr>
            <w:tcW w:w="989" w:type="dxa"/>
            <w:vAlign w:val="top"/>
          </w:tcPr>
          <w:p w14:paraId="723253CD">
            <w:pPr>
              <w:spacing w:line="297" w:lineRule="auto"/>
              <w:rPr>
                <w:rFonts w:ascii="Arial"/>
                <w:sz w:val="21"/>
              </w:rPr>
            </w:pPr>
          </w:p>
          <w:p w14:paraId="47C1228B">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94137E2">
            <w:pPr>
              <w:spacing w:line="297" w:lineRule="auto"/>
              <w:rPr>
                <w:rFonts w:ascii="Arial"/>
                <w:sz w:val="21"/>
              </w:rPr>
            </w:pPr>
          </w:p>
          <w:p w14:paraId="068D60CE">
            <w:pPr>
              <w:pStyle w:val="8"/>
              <w:spacing w:before="77" w:line="203" w:lineRule="auto"/>
              <w:ind w:left="92"/>
            </w:pPr>
            <w:r>
              <w:rPr>
                <w:spacing w:val="4"/>
              </w:rPr>
              <w:t>单价</w:t>
            </w:r>
          </w:p>
        </w:tc>
        <w:tc>
          <w:tcPr>
            <w:tcW w:w="2791" w:type="dxa"/>
            <w:vAlign w:val="top"/>
          </w:tcPr>
          <w:p w14:paraId="01F4C77D">
            <w:pPr>
              <w:spacing w:line="298" w:lineRule="auto"/>
              <w:rPr>
                <w:rFonts w:ascii="Arial"/>
                <w:sz w:val="21"/>
              </w:rPr>
            </w:pPr>
          </w:p>
          <w:p w14:paraId="3742B711">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-26,899.00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2461C29">
            <w:pPr>
              <w:spacing w:line="329" w:lineRule="auto"/>
              <w:rPr>
                <w:rFonts w:ascii="Arial"/>
                <w:sz w:val="21"/>
              </w:rPr>
            </w:pPr>
          </w:p>
          <w:p w14:paraId="2F74BCC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41DC20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36AD94F0">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50M</w:t>
            </w:r>
            <w:r>
              <w:rPr>
                <w:spacing w:val="3"/>
              </w:rPr>
              <w:t>精品专线</w:t>
            </w:r>
            <w:r>
              <w:rPr>
                <w:spacing w:val="2"/>
              </w:rPr>
              <w:t>（本地）</w:t>
            </w:r>
          </w:p>
        </w:tc>
        <w:tc>
          <w:tcPr>
            <w:tcW w:w="989" w:type="dxa"/>
            <w:vAlign w:val="top"/>
          </w:tcPr>
          <w:p w14:paraId="6FF37F86">
            <w:pPr>
              <w:spacing w:line="298" w:lineRule="auto"/>
              <w:rPr>
                <w:rFonts w:ascii="Arial"/>
                <w:sz w:val="21"/>
              </w:rPr>
            </w:pPr>
          </w:p>
          <w:p w14:paraId="6B0D009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4E6FDE0">
            <w:pPr>
              <w:spacing w:line="297" w:lineRule="auto"/>
              <w:rPr>
                <w:rFonts w:ascii="Arial"/>
                <w:sz w:val="21"/>
              </w:rPr>
            </w:pPr>
          </w:p>
          <w:p w14:paraId="4423C22B">
            <w:pPr>
              <w:pStyle w:val="8"/>
              <w:spacing w:before="78" w:line="203" w:lineRule="auto"/>
              <w:ind w:left="92"/>
            </w:pPr>
            <w:r>
              <w:rPr>
                <w:spacing w:val="4"/>
              </w:rPr>
              <w:t>单价</w:t>
            </w:r>
          </w:p>
        </w:tc>
        <w:tc>
          <w:tcPr>
            <w:tcW w:w="2791" w:type="dxa"/>
            <w:vAlign w:val="top"/>
          </w:tcPr>
          <w:p w14:paraId="1D70FEF9">
            <w:pPr>
              <w:spacing w:line="298" w:lineRule="auto"/>
              <w:rPr>
                <w:rFonts w:ascii="Arial"/>
                <w:sz w:val="21"/>
              </w:rPr>
            </w:pPr>
          </w:p>
          <w:p w14:paraId="330984D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-30,911.00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6CC5DA1">
            <w:pPr>
              <w:spacing w:line="329" w:lineRule="auto"/>
              <w:rPr>
                <w:rFonts w:ascii="Arial"/>
                <w:sz w:val="21"/>
              </w:rPr>
            </w:pPr>
          </w:p>
          <w:p w14:paraId="0E192B1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288C72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3AE18A2B">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60M</w:t>
            </w:r>
            <w:r>
              <w:rPr>
                <w:spacing w:val="3"/>
              </w:rPr>
              <w:t>精品专线</w:t>
            </w:r>
            <w:r>
              <w:rPr>
                <w:spacing w:val="2"/>
              </w:rPr>
              <w:t>（本地）</w:t>
            </w:r>
          </w:p>
        </w:tc>
        <w:tc>
          <w:tcPr>
            <w:tcW w:w="989" w:type="dxa"/>
            <w:vAlign w:val="top"/>
          </w:tcPr>
          <w:p w14:paraId="227FE588">
            <w:pPr>
              <w:spacing w:line="298" w:lineRule="auto"/>
              <w:rPr>
                <w:rFonts w:ascii="Arial"/>
                <w:sz w:val="21"/>
              </w:rPr>
            </w:pPr>
          </w:p>
          <w:p w14:paraId="673A50D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B67DFA7">
            <w:pPr>
              <w:spacing w:line="298" w:lineRule="auto"/>
              <w:rPr>
                <w:rFonts w:ascii="Arial"/>
                <w:sz w:val="21"/>
              </w:rPr>
            </w:pPr>
          </w:p>
          <w:p w14:paraId="090F8456">
            <w:pPr>
              <w:pStyle w:val="8"/>
              <w:spacing w:before="77" w:line="203" w:lineRule="auto"/>
              <w:ind w:left="92"/>
            </w:pPr>
            <w:r>
              <w:rPr>
                <w:spacing w:val="4"/>
              </w:rPr>
              <w:t>单价</w:t>
            </w:r>
          </w:p>
        </w:tc>
        <w:tc>
          <w:tcPr>
            <w:tcW w:w="2791" w:type="dxa"/>
            <w:vAlign w:val="top"/>
          </w:tcPr>
          <w:p w14:paraId="1706D1D2">
            <w:pPr>
              <w:spacing w:line="299" w:lineRule="auto"/>
              <w:rPr>
                <w:rFonts w:ascii="Arial"/>
                <w:sz w:val="21"/>
              </w:rPr>
            </w:pPr>
          </w:p>
          <w:p w14:paraId="6FBA3194">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-34,360.00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388B8B8">
            <w:pPr>
              <w:spacing w:line="330" w:lineRule="auto"/>
              <w:rPr>
                <w:rFonts w:ascii="Arial"/>
                <w:sz w:val="21"/>
              </w:rPr>
            </w:pPr>
          </w:p>
          <w:p w14:paraId="6127315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0FEF8B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373ABC1">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70M</w:t>
            </w:r>
            <w:r>
              <w:rPr>
                <w:spacing w:val="3"/>
              </w:rPr>
              <w:t>精品专线</w:t>
            </w:r>
            <w:r>
              <w:rPr>
                <w:spacing w:val="2"/>
              </w:rPr>
              <w:t>（本地）</w:t>
            </w:r>
          </w:p>
        </w:tc>
        <w:tc>
          <w:tcPr>
            <w:tcW w:w="989" w:type="dxa"/>
            <w:vAlign w:val="top"/>
          </w:tcPr>
          <w:p w14:paraId="3750B973">
            <w:pPr>
              <w:spacing w:line="299" w:lineRule="auto"/>
              <w:rPr>
                <w:rFonts w:ascii="Arial"/>
                <w:sz w:val="21"/>
              </w:rPr>
            </w:pPr>
          </w:p>
          <w:p w14:paraId="210FF17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0A1869C">
            <w:pPr>
              <w:spacing w:line="298" w:lineRule="auto"/>
              <w:rPr>
                <w:rFonts w:ascii="Arial"/>
                <w:sz w:val="21"/>
              </w:rPr>
            </w:pPr>
          </w:p>
          <w:p w14:paraId="1E27517C">
            <w:pPr>
              <w:pStyle w:val="8"/>
              <w:spacing w:before="78" w:line="203" w:lineRule="auto"/>
              <w:ind w:left="92"/>
            </w:pPr>
            <w:r>
              <w:rPr>
                <w:spacing w:val="4"/>
              </w:rPr>
              <w:t>单价</w:t>
            </w:r>
          </w:p>
        </w:tc>
        <w:tc>
          <w:tcPr>
            <w:tcW w:w="2791" w:type="dxa"/>
            <w:vAlign w:val="top"/>
          </w:tcPr>
          <w:p w14:paraId="0F0FCB06">
            <w:pPr>
              <w:spacing w:line="299" w:lineRule="auto"/>
              <w:rPr>
                <w:rFonts w:ascii="Arial"/>
                <w:sz w:val="21"/>
              </w:rPr>
            </w:pPr>
          </w:p>
          <w:p w14:paraId="78DECBC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-37,809.00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8A737D8">
            <w:pPr>
              <w:spacing w:line="330" w:lineRule="auto"/>
              <w:rPr>
                <w:rFonts w:ascii="Arial"/>
                <w:sz w:val="21"/>
              </w:rPr>
            </w:pPr>
          </w:p>
          <w:p w14:paraId="636063FF">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04C3715">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AEEB0F1">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80M</w:t>
            </w:r>
            <w:r>
              <w:rPr>
                <w:spacing w:val="3"/>
              </w:rPr>
              <w:t>精品专线</w:t>
            </w:r>
            <w:r>
              <w:rPr>
                <w:spacing w:val="2"/>
              </w:rPr>
              <w:t>（本地）</w:t>
            </w:r>
          </w:p>
        </w:tc>
        <w:tc>
          <w:tcPr>
            <w:tcW w:w="989" w:type="dxa"/>
            <w:vAlign w:val="top"/>
          </w:tcPr>
          <w:p w14:paraId="457B06F5">
            <w:pPr>
              <w:spacing w:line="299" w:lineRule="auto"/>
              <w:rPr>
                <w:rFonts w:ascii="Arial"/>
                <w:sz w:val="21"/>
              </w:rPr>
            </w:pPr>
          </w:p>
          <w:p w14:paraId="635FD942">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FB93CEC">
            <w:pPr>
              <w:spacing w:line="299" w:lineRule="auto"/>
              <w:rPr>
                <w:rFonts w:ascii="Arial"/>
                <w:sz w:val="21"/>
              </w:rPr>
            </w:pPr>
          </w:p>
          <w:p w14:paraId="1131780E">
            <w:pPr>
              <w:pStyle w:val="8"/>
              <w:spacing w:before="77" w:line="203" w:lineRule="auto"/>
              <w:ind w:left="92"/>
            </w:pPr>
            <w:r>
              <w:rPr>
                <w:spacing w:val="4"/>
              </w:rPr>
              <w:t>单价</w:t>
            </w:r>
          </w:p>
        </w:tc>
        <w:tc>
          <w:tcPr>
            <w:tcW w:w="2791" w:type="dxa"/>
            <w:vAlign w:val="top"/>
          </w:tcPr>
          <w:p w14:paraId="243AB697">
            <w:pPr>
              <w:spacing w:line="299" w:lineRule="auto"/>
              <w:rPr>
                <w:rFonts w:ascii="Arial"/>
                <w:sz w:val="21"/>
              </w:rPr>
            </w:pPr>
          </w:p>
          <w:p w14:paraId="2D010241">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-41,258.00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21EF9A4">
            <w:pPr>
              <w:spacing w:line="330" w:lineRule="auto"/>
              <w:rPr>
                <w:rFonts w:ascii="Arial"/>
                <w:sz w:val="21"/>
              </w:rPr>
            </w:pPr>
          </w:p>
          <w:p w14:paraId="696DA34B">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CCC6B9A">
        <w:tblPrEx>
          <w:tblCellMar>
            <w:top w:w="0" w:type="dxa"/>
            <w:left w:w="0" w:type="dxa"/>
            <w:bottom w:w="0" w:type="dxa"/>
            <w:right w:w="0" w:type="dxa"/>
          </w:tblCellMar>
        </w:tblPrEx>
        <w:trPr>
          <w:trHeight w:val="967" w:hRule="atLeast"/>
        </w:trPr>
        <w:tc>
          <w:tcPr>
            <w:tcW w:w="1621" w:type="dxa"/>
            <w:vAlign w:val="top"/>
          </w:tcPr>
          <w:p w14:paraId="4C9E0113">
            <w:pPr>
              <w:pStyle w:val="8"/>
              <w:spacing w:before="92" w:line="224"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90M</w:t>
            </w:r>
            <w:r>
              <w:rPr>
                <w:spacing w:val="3"/>
              </w:rPr>
              <w:t>精品专线</w:t>
            </w:r>
            <w:r>
              <w:rPr>
                <w:spacing w:val="2"/>
              </w:rPr>
              <w:t>（本地）</w:t>
            </w:r>
          </w:p>
        </w:tc>
        <w:tc>
          <w:tcPr>
            <w:tcW w:w="989" w:type="dxa"/>
            <w:vAlign w:val="top"/>
          </w:tcPr>
          <w:p w14:paraId="543B884E">
            <w:pPr>
              <w:spacing w:line="299" w:lineRule="auto"/>
              <w:rPr>
                <w:rFonts w:ascii="Arial"/>
                <w:sz w:val="21"/>
              </w:rPr>
            </w:pPr>
          </w:p>
          <w:p w14:paraId="378C7752">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6F28C31">
            <w:pPr>
              <w:spacing w:line="299" w:lineRule="auto"/>
              <w:rPr>
                <w:rFonts w:ascii="Arial"/>
                <w:sz w:val="21"/>
              </w:rPr>
            </w:pPr>
          </w:p>
          <w:p w14:paraId="14757D8E">
            <w:pPr>
              <w:pStyle w:val="8"/>
              <w:spacing w:before="77" w:line="203" w:lineRule="auto"/>
              <w:ind w:left="92"/>
            </w:pPr>
            <w:r>
              <w:rPr>
                <w:spacing w:val="4"/>
              </w:rPr>
              <w:t>单价</w:t>
            </w:r>
          </w:p>
        </w:tc>
        <w:tc>
          <w:tcPr>
            <w:tcW w:w="2791" w:type="dxa"/>
            <w:vAlign w:val="top"/>
          </w:tcPr>
          <w:p w14:paraId="72106B51">
            <w:pPr>
              <w:spacing w:line="300" w:lineRule="auto"/>
              <w:rPr>
                <w:rFonts w:ascii="Arial"/>
                <w:sz w:val="21"/>
              </w:rPr>
            </w:pPr>
          </w:p>
          <w:p w14:paraId="6456391F">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-44,707.00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872AAB4">
            <w:pPr>
              <w:spacing w:line="331" w:lineRule="auto"/>
              <w:rPr>
                <w:rFonts w:ascii="Arial"/>
                <w:sz w:val="21"/>
              </w:rPr>
            </w:pPr>
          </w:p>
          <w:p w14:paraId="76B7A09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0CCC56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53621188">
            <w:pPr>
              <w:pStyle w:val="8"/>
              <w:spacing w:before="92" w:line="224" w:lineRule="auto"/>
              <w:ind w:left="95" w:right="178"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8"/>
                <w:w w:val="101"/>
              </w:rPr>
              <w:t xml:space="preserve">  </w:t>
            </w:r>
            <w:r>
              <w:rPr>
                <w:rFonts w:ascii="Lucida Sans Unicode" w:hAnsi="Lucida Sans Unicode" w:eastAsia="Lucida Sans Unicode" w:cs="Lucida Sans Unicode"/>
                <w:spacing w:val="3"/>
              </w:rPr>
              <w:t>100M</w:t>
            </w:r>
            <w:r>
              <w:rPr>
                <w:spacing w:val="3"/>
              </w:rPr>
              <w:t>精品专</w:t>
            </w:r>
            <w:r>
              <w:rPr>
                <w:spacing w:val="5"/>
              </w:rPr>
              <w:t>线（本地）</w:t>
            </w:r>
          </w:p>
        </w:tc>
        <w:tc>
          <w:tcPr>
            <w:tcW w:w="989" w:type="dxa"/>
            <w:vAlign w:val="top"/>
          </w:tcPr>
          <w:p w14:paraId="4EDF298B">
            <w:pPr>
              <w:spacing w:line="300" w:lineRule="auto"/>
              <w:rPr>
                <w:rFonts w:ascii="Arial"/>
                <w:sz w:val="21"/>
              </w:rPr>
            </w:pPr>
          </w:p>
          <w:p w14:paraId="3110EDF3">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338DEAB">
            <w:pPr>
              <w:spacing w:line="300" w:lineRule="auto"/>
              <w:rPr>
                <w:rFonts w:ascii="Arial"/>
                <w:sz w:val="21"/>
              </w:rPr>
            </w:pPr>
          </w:p>
          <w:p w14:paraId="7A4D7019">
            <w:pPr>
              <w:pStyle w:val="8"/>
              <w:spacing w:before="77" w:line="203" w:lineRule="auto"/>
              <w:ind w:left="92"/>
            </w:pPr>
            <w:r>
              <w:rPr>
                <w:spacing w:val="4"/>
              </w:rPr>
              <w:t>单价</w:t>
            </w:r>
          </w:p>
        </w:tc>
        <w:tc>
          <w:tcPr>
            <w:tcW w:w="2791" w:type="dxa"/>
            <w:vAlign w:val="top"/>
          </w:tcPr>
          <w:p w14:paraId="2BCEEB68">
            <w:pPr>
              <w:spacing w:line="300" w:lineRule="auto"/>
              <w:rPr>
                <w:rFonts w:ascii="Arial"/>
                <w:sz w:val="21"/>
              </w:rPr>
            </w:pPr>
          </w:p>
          <w:p w14:paraId="37F4BC9A">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-47,156.00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E0672E3">
            <w:pPr>
              <w:spacing w:line="331" w:lineRule="auto"/>
              <w:rPr>
                <w:rFonts w:ascii="Arial"/>
                <w:sz w:val="21"/>
              </w:rPr>
            </w:pPr>
          </w:p>
          <w:p w14:paraId="15F9F32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1EEA67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3174F56D">
            <w:pPr>
              <w:pStyle w:val="8"/>
              <w:spacing w:before="90" w:line="226"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2M</w:t>
            </w:r>
            <w:r>
              <w:rPr>
                <w:spacing w:val="2"/>
              </w:rPr>
              <w:t>精品专线</w:t>
            </w:r>
            <w:r>
              <w:rPr>
                <w:spacing w:val="8"/>
              </w:rPr>
              <w:t xml:space="preserve">  </w:t>
            </w:r>
            <w:r>
              <w:rPr>
                <w:spacing w:val="2"/>
              </w:rPr>
              <w:t>(</w:t>
            </w:r>
            <w:r>
              <w:rPr>
                <w:spacing w:val="1"/>
              </w:rPr>
              <w:t>省内）</w:t>
            </w:r>
          </w:p>
        </w:tc>
        <w:tc>
          <w:tcPr>
            <w:tcW w:w="989" w:type="dxa"/>
            <w:vAlign w:val="top"/>
          </w:tcPr>
          <w:p w14:paraId="6A59A148">
            <w:pPr>
              <w:spacing w:line="300" w:lineRule="auto"/>
              <w:rPr>
                <w:rFonts w:ascii="Arial"/>
                <w:sz w:val="21"/>
              </w:rPr>
            </w:pPr>
          </w:p>
          <w:p w14:paraId="0DD3B5C5">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9B7B0DE">
            <w:pPr>
              <w:spacing w:line="300" w:lineRule="auto"/>
              <w:rPr>
                <w:rFonts w:ascii="Arial"/>
                <w:sz w:val="21"/>
              </w:rPr>
            </w:pPr>
          </w:p>
          <w:p w14:paraId="4E1007D5">
            <w:pPr>
              <w:pStyle w:val="8"/>
              <w:spacing w:before="77" w:line="203" w:lineRule="auto"/>
              <w:ind w:left="92"/>
            </w:pPr>
            <w:r>
              <w:rPr>
                <w:spacing w:val="4"/>
              </w:rPr>
              <w:t>单价</w:t>
            </w:r>
          </w:p>
        </w:tc>
        <w:tc>
          <w:tcPr>
            <w:tcW w:w="2791" w:type="dxa"/>
            <w:vAlign w:val="top"/>
          </w:tcPr>
          <w:p w14:paraId="2AD36314">
            <w:pPr>
              <w:spacing w:line="301" w:lineRule="auto"/>
              <w:rPr>
                <w:rFonts w:ascii="Arial"/>
                <w:sz w:val="21"/>
              </w:rPr>
            </w:pPr>
          </w:p>
          <w:p w14:paraId="5B4A081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-21,000.00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3ABB0D6">
            <w:pPr>
              <w:spacing w:line="332" w:lineRule="auto"/>
              <w:rPr>
                <w:rFonts w:ascii="Arial"/>
                <w:sz w:val="21"/>
              </w:rPr>
            </w:pPr>
          </w:p>
          <w:p w14:paraId="7108F71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446B26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14CE159F">
            <w:pPr>
              <w:pStyle w:val="8"/>
              <w:spacing w:before="86" w:line="227"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2"/>
              </w:rPr>
              <w:t xml:space="preserve">  </w:t>
            </w:r>
            <w:r>
              <w:rPr>
                <w:rFonts w:ascii="Lucida Sans Unicode" w:hAnsi="Lucida Sans Unicode" w:eastAsia="Lucida Sans Unicode" w:cs="Lucida Sans Unicode"/>
                <w:spacing w:val="3"/>
              </w:rPr>
              <w:t>4M</w:t>
            </w:r>
            <w:r>
              <w:rPr>
                <w:spacing w:val="3"/>
              </w:rPr>
              <w:t>精品专线</w:t>
            </w:r>
            <w:r>
              <w:rPr>
                <w:spacing w:val="9"/>
              </w:rPr>
              <w:t xml:space="preserve">  </w:t>
            </w:r>
            <w:r>
              <w:rPr>
                <w:spacing w:val="3"/>
              </w:rPr>
              <w:t>(</w:t>
            </w:r>
            <w:r>
              <w:rPr>
                <w:spacing w:val="1"/>
              </w:rPr>
              <w:t>省内）</w:t>
            </w:r>
          </w:p>
        </w:tc>
        <w:tc>
          <w:tcPr>
            <w:tcW w:w="989" w:type="dxa"/>
            <w:vAlign w:val="top"/>
          </w:tcPr>
          <w:p w14:paraId="093D605C">
            <w:pPr>
              <w:spacing w:line="297" w:lineRule="auto"/>
              <w:rPr>
                <w:rFonts w:ascii="Arial"/>
                <w:sz w:val="21"/>
              </w:rPr>
            </w:pPr>
          </w:p>
          <w:p w14:paraId="575E6AF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DC5C5B7">
            <w:pPr>
              <w:spacing w:line="296" w:lineRule="auto"/>
              <w:rPr>
                <w:rFonts w:ascii="Arial"/>
                <w:sz w:val="21"/>
              </w:rPr>
            </w:pPr>
          </w:p>
          <w:p w14:paraId="2E3DD421">
            <w:pPr>
              <w:pStyle w:val="8"/>
              <w:spacing w:before="78" w:line="203" w:lineRule="auto"/>
              <w:ind w:left="92"/>
            </w:pPr>
            <w:r>
              <w:rPr>
                <w:spacing w:val="4"/>
              </w:rPr>
              <w:t>单价</w:t>
            </w:r>
          </w:p>
        </w:tc>
        <w:tc>
          <w:tcPr>
            <w:tcW w:w="2791" w:type="dxa"/>
            <w:vAlign w:val="top"/>
          </w:tcPr>
          <w:p w14:paraId="7B163083">
            <w:pPr>
              <w:spacing w:line="297" w:lineRule="auto"/>
              <w:rPr>
                <w:rFonts w:ascii="Arial"/>
                <w:sz w:val="21"/>
              </w:rPr>
            </w:pPr>
          </w:p>
          <w:p w14:paraId="5625AD7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-35,580.00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35519F9">
            <w:pPr>
              <w:spacing w:line="328" w:lineRule="auto"/>
              <w:rPr>
                <w:rFonts w:ascii="Arial"/>
                <w:sz w:val="21"/>
              </w:rPr>
            </w:pPr>
          </w:p>
          <w:p w14:paraId="15AA685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83F8154">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0140009">
            <w:pPr>
              <w:pStyle w:val="8"/>
              <w:spacing w:before="80" w:line="227"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6M</w:t>
            </w:r>
            <w:r>
              <w:rPr>
                <w:spacing w:val="2"/>
              </w:rPr>
              <w:t>精品专线</w:t>
            </w:r>
            <w:r>
              <w:rPr>
                <w:spacing w:val="8"/>
              </w:rPr>
              <w:t xml:space="preserve">  </w:t>
            </w:r>
            <w:r>
              <w:rPr>
                <w:spacing w:val="2"/>
              </w:rPr>
              <w:t>(</w:t>
            </w:r>
            <w:r>
              <w:rPr>
                <w:spacing w:val="1"/>
              </w:rPr>
              <w:t>省内）</w:t>
            </w:r>
          </w:p>
        </w:tc>
        <w:tc>
          <w:tcPr>
            <w:tcW w:w="989" w:type="dxa"/>
            <w:vAlign w:val="top"/>
          </w:tcPr>
          <w:p w14:paraId="3C78882E">
            <w:pPr>
              <w:spacing w:line="291" w:lineRule="auto"/>
              <w:rPr>
                <w:rFonts w:ascii="Arial"/>
                <w:sz w:val="21"/>
              </w:rPr>
            </w:pPr>
          </w:p>
          <w:p w14:paraId="5DB1D5A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130E19F">
            <w:pPr>
              <w:spacing w:line="291" w:lineRule="auto"/>
              <w:rPr>
                <w:rFonts w:ascii="Arial"/>
                <w:sz w:val="21"/>
              </w:rPr>
            </w:pPr>
          </w:p>
          <w:p w14:paraId="621F2C01">
            <w:pPr>
              <w:pStyle w:val="8"/>
              <w:spacing w:before="77" w:line="203" w:lineRule="auto"/>
              <w:ind w:left="92"/>
            </w:pPr>
            <w:r>
              <w:rPr>
                <w:spacing w:val="4"/>
              </w:rPr>
              <w:t>单价</w:t>
            </w:r>
          </w:p>
        </w:tc>
        <w:tc>
          <w:tcPr>
            <w:tcW w:w="2791" w:type="dxa"/>
            <w:vAlign w:val="top"/>
          </w:tcPr>
          <w:p w14:paraId="404BD17F">
            <w:pPr>
              <w:spacing w:line="292" w:lineRule="auto"/>
              <w:rPr>
                <w:rFonts w:ascii="Arial"/>
                <w:sz w:val="21"/>
              </w:rPr>
            </w:pPr>
          </w:p>
          <w:p w14:paraId="027E21F2">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-50,250.00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96D222D">
            <w:pPr>
              <w:spacing w:line="323" w:lineRule="auto"/>
              <w:rPr>
                <w:rFonts w:ascii="Arial"/>
                <w:sz w:val="21"/>
              </w:rPr>
            </w:pPr>
          </w:p>
          <w:p w14:paraId="3DCF96B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E00C83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067" w:hRule="atLeast"/>
        </w:trPr>
        <w:tc>
          <w:tcPr>
            <w:tcW w:w="1621" w:type="dxa"/>
            <w:vAlign w:val="top"/>
          </w:tcPr>
          <w:p w14:paraId="43302135">
            <w:pPr>
              <w:pStyle w:val="8"/>
              <w:spacing w:before="81" w:line="229"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8M</w:t>
            </w:r>
            <w:r>
              <w:rPr>
                <w:spacing w:val="2"/>
              </w:rPr>
              <w:t>精品专线</w:t>
            </w:r>
            <w:r>
              <w:rPr>
                <w:spacing w:val="8"/>
              </w:rPr>
              <w:t xml:space="preserve">  </w:t>
            </w:r>
            <w:r>
              <w:rPr>
                <w:spacing w:val="2"/>
              </w:rPr>
              <w:t>(</w:t>
            </w:r>
            <w:r>
              <w:rPr>
                <w:spacing w:val="1"/>
              </w:rPr>
              <w:t>省内）</w:t>
            </w:r>
          </w:p>
        </w:tc>
        <w:tc>
          <w:tcPr>
            <w:tcW w:w="989" w:type="dxa"/>
            <w:vAlign w:val="top"/>
          </w:tcPr>
          <w:p w14:paraId="0C79A784">
            <w:pPr>
              <w:spacing w:line="341" w:lineRule="auto"/>
              <w:rPr>
                <w:rFonts w:ascii="Arial"/>
                <w:sz w:val="21"/>
              </w:rPr>
            </w:pPr>
          </w:p>
          <w:p w14:paraId="7D72F072">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48839A2">
            <w:pPr>
              <w:spacing w:line="341" w:lineRule="auto"/>
              <w:rPr>
                <w:rFonts w:ascii="Arial"/>
                <w:sz w:val="21"/>
              </w:rPr>
            </w:pPr>
          </w:p>
          <w:p w14:paraId="0FA5BFCD">
            <w:pPr>
              <w:pStyle w:val="8"/>
              <w:spacing w:before="77" w:line="203" w:lineRule="auto"/>
              <w:ind w:left="92"/>
            </w:pPr>
            <w:r>
              <w:rPr>
                <w:spacing w:val="4"/>
              </w:rPr>
              <w:t>单价</w:t>
            </w:r>
          </w:p>
        </w:tc>
        <w:tc>
          <w:tcPr>
            <w:tcW w:w="2791" w:type="dxa"/>
            <w:vAlign w:val="top"/>
          </w:tcPr>
          <w:p w14:paraId="0407E211">
            <w:pPr>
              <w:spacing w:line="342" w:lineRule="auto"/>
              <w:rPr>
                <w:rFonts w:ascii="Arial"/>
                <w:sz w:val="21"/>
              </w:rPr>
            </w:pPr>
          </w:p>
          <w:p w14:paraId="662DF425">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-63,600.00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A687B46">
            <w:pPr>
              <w:spacing w:line="373" w:lineRule="auto"/>
              <w:rPr>
                <w:rFonts w:ascii="Arial"/>
                <w:sz w:val="21"/>
              </w:rPr>
            </w:pPr>
          </w:p>
          <w:p w14:paraId="044A9EE0">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31851C7">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36CC8A2F">
            <w:pPr>
              <w:pStyle w:val="8"/>
              <w:spacing w:before="83" w:line="226"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2"/>
              </w:rPr>
              <w:t>)</w:t>
            </w:r>
            <w:r>
              <w:rPr>
                <w:spacing w:val="20"/>
                <w:w w:val="101"/>
              </w:rPr>
              <w:t xml:space="preserve">  </w:t>
            </w:r>
            <w:r>
              <w:rPr>
                <w:rFonts w:ascii="Lucida Sans Unicode" w:hAnsi="Lucida Sans Unicode" w:eastAsia="Lucida Sans Unicode" w:cs="Lucida Sans Unicode"/>
                <w:spacing w:val="2"/>
              </w:rPr>
              <w:t>10M</w:t>
            </w:r>
            <w:r>
              <w:rPr>
                <w:spacing w:val="2"/>
              </w:rPr>
              <w:t>精品专线（省内）</w:t>
            </w:r>
          </w:p>
        </w:tc>
        <w:tc>
          <w:tcPr>
            <w:tcW w:w="989" w:type="dxa"/>
            <w:vAlign w:val="top"/>
          </w:tcPr>
          <w:p w14:paraId="71432193">
            <w:pPr>
              <w:spacing w:line="292" w:lineRule="auto"/>
              <w:rPr>
                <w:rFonts w:ascii="Arial"/>
                <w:sz w:val="21"/>
              </w:rPr>
            </w:pPr>
          </w:p>
          <w:p w14:paraId="21D55646">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6418066">
            <w:pPr>
              <w:spacing w:line="292" w:lineRule="auto"/>
              <w:rPr>
                <w:rFonts w:ascii="Arial"/>
                <w:sz w:val="21"/>
              </w:rPr>
            </w:pPr>
          </w:p>
          <w:p w14:paraId="506528C8">
            <w:pPr>
              <w:pStyle w:val="8"/>
              <w:spacing w:before="77" w:line="203" w:lineRule="auto"/>
              <w:ind w:left="92"/>
            </w:pPr>
            <w:r>
              <w:rPr>
                <w:spacing w:val="4"/>
              </w:rPr>
              <w:t>单价</w:t>
            </w:r>
          </w:p>
        </w:tc>
        <w:tc>
          <w:tcPr>
            <w:tcW w:w="2791" w:type="dxa"/>
            <w:vAlign w:val="top"/>
          </w:tcPr>
          <w:p w14:paraId="44F9EC79">
            <w:pPr>
              <w:spacing w:line="293" w:lineRule="auto"/>
              <w:rPr>
                <w:rFonts w:ascii="Arial"/>
                <w:sz w:val="21"/>
              </w:rPr>
            </w:pPr>
          </w:p>
          <w:p w14:paraId="57CACB8A">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-70,930.00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BF63A6B">
            <w:pPr>
              <w:spacing w:line="324" w:lineRule="auto"/>
              <w:rPr>
                <w:rFonts w:ascii="Arial"/>
                <w:sz w:val="21"/>
              </w:rPr>
            </w:pPr>
          </w:p>
          <w:p w14:paraId="41AFC0A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058CA2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2E8C7E7A">
            <w:pPr>
              <w:pStyle w:val="8"/>
              <w:spacing w:before="84" w:line="226"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20M</w:t>
            </w:r>
            <w:r>
              <w:rPr>
                <w:spacing w:val="3"/>
              </w:rPr>
              <w:t>精品专线</w:t>
            </w:r>
            <w:r>
              <w:rPr>
                <w:spacing w:val="2"/>
              </w:rPr>
              <w:t>（省内）</w:t>
            </w:r>
          </w:p>
        </w:tc>
        <w:tc>
          <w:tcPr>
            <w:tcW w:w="989" w:type="dxa"/>
            <w:vAlign w:val="top"/>
          </w:tcPr>
          <w:p w14:paraId="3CF1F36D">
            <w:pPr>
              <w:pStyle w:val="8"/>
              <w:spacing w:before="285"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230C7FB">
            <w:pPr>
              <w:spacing w:line="281" w:lineRule="auto"/>
              <w:rPr>
                <w:rFonts w:ascii="Arial"/>
                <w:sz w:val="21"/>
              </w:rPr>
            </w:pPr>
          </w:p>
          <w:p w14:paraId="0AC16743">
            <w:pPr>
              <w:pStyle w:val="8"/>
              <w:spacing w:before="77" w:line="203" w:lineRule="auto"/>
              <w:ind w:left="92"/>
            </w:pPr>
            <w:r>
              <w:rPr>
                <w:spacing w:val="4"/>
              </w:rPr>
              <w:t>单价</w:t>
            </w:r>
          </w:p>
        </w:tc>
        <w:tc>
          <w:tcPr>
            <w:tcW w:w="2791" w:type="dxa"/>
            <w:vAlign w:val="top"/>
          </w:tcPr>
          <w:p w14:paraId="56158F8B">
            <w:pPr>
              <w:spacing w:line="294" w:lineRule="auto"/>
              <w:rPr>
                <w:rFonts w:ascii="Arial"/>
                <w:sz w:val="21"/>
              </w:rPr>
            </w:pPr>
          </w:p>
          <w:p w14:paraId="41C4711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-115,800.00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B438CEF">
            <w:pPr>
              <w:spacing w:line="325" w:lineRule="auto"/>
              <w:rPr>
                <w:rFonts w:ascii="Arial"/>
                <w:sz w:val="21"/>
              </w:rPr>
            </w:pPr>
          </w:p>
          <w:p w14:paraId="3474FA8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5A6130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6BC98C11">
            <w:pPr>
              <w:pStyle w:val="8"/>
              <w:spacing w:before="83" w:line="226"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30M</w:t>
            </w:r>
            <w:r>
              <w:rPr>
                <w:spacing w:val="3"/>
              </w:rPr>
              <w:t>精品专线</w:t>
            </w:r>
            <w:r>
              <w:rPr>
                <w:spacing w:val="2"/>
              </w:rPr>
              <w:t>（省内）</w:t>
            </w:r>
          </w:p>
        </w:tc>
        <w:tc>
          <w:tcPr>
            <w:tcW w:w="989" w:type="dxa"/>
            <w:vAlign w:val="top"/>
          </w:tcPr>
          <w:p w14:paraId="0F8716AC">
            <w:pPr>
              <w:spacing w:line="294" w:lineRule="auto"/>
              <w:rPr>
                <w:rFonts w:ascii="Arial"/>
                <w:sz w:val="21"/>
              </w:rPr>
            </w:pPr>
          </w:p>
          <w:p w14:paraId="01A39214">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5996B7">
            <w:pPr>
              <w:spacing w:line="294" w:lineRule="auto"/>
              <w:rPr>
                <w:rFonts w:ascii="Arial"/>
                <w:sz w:val="21"/>
              </w:rPr>
            </w:pPr>
          </w:p>
          <w:p w14:paraId="4B9BB6C3">
            <w:pPr>
              <w:pStyle w:val="8"/>
              <w:spacing w:before="77" w:line="203" w:lineRule="auto"/>
              <w:ind w:left="92"/>
            </w:pPr>
            <w:r>
              <w:rPr>
                <w:spacing w:val="4"/>
              </w:rPr>
              <w:t>单价</w:t>
            </w:r>
          </w:p>
        </w:tc>
        <w:tc>
          <w:tcPr>
            <w:tcW w:w="2791" w:type="dxa"/>
            <w:vAlign w:val="top"/>
          </w:tcPr>
          <w:p w14:paraId="6CAB1E29">
            <w:pPr>
              <w:spacing w:line="295" w:lineRule="auto"/>
              <w:rPr>
                <w:rFonts w:ascii="Arial"/>
                <w:sz w:val="21"/>
              </w:rPr>
            </w:pPr>
          </w:p>
          <w:p w14:paraId="2B38CC98">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-153,990.00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39A98C9">
            <w:pPr>
              <w:spacing w:line="326" w:lineRule="auto"/>
              <w:rPr>
                <w:rFonts w:ascii="Arial"/>
                <w:sz w:val="21"/>
              </w:rPr>
            </w:pPr>
          </w:p>
          <w:p w14:paraId="225C533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50D965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6D2E2A9D">
            <w:pPr>
              <w:pStyle w:val="8"/>
              <w:spacing w:before="87"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4"/>
              </w:rPr>
              <w:t>)</w:t>
            </w:r>
            <w:r>
              <w:rPr>
                <w:spacing w:val="12"/>
              </w:rPr>
              <w:t xml:space="preserve">  </w:t>
            </w:r>
            <w:r>
              <w:rPr>
                <w:rFonts w:ascii="Lucida Sans Unicode" w:hAnsi="Lucida Sans Unicode" w:eastAsia="Lucida Sans Unicode" w:cs="Lucida Sans Unicode"/>
                <w:spacing w:val="4"/>
              </w:rPr>
              <w:t>40M</w:t>
            </w:r>
            <w:r>
              <w:rPr>
                <w:spacing w:val="4"/>
              </w:rPr>
              <w:t>精品专线</w:t>
            </w:r>
            <w:r>
              <w:rPr>
                <w:spacing w:val="2"/>
              </w:rPr>
              <w:t>（省内）</w:t>
            </w:r>
          </w:p>
        </w:tc>
        <w:tc>
          <w:tcPr>
            <w:tcW w:w="989" w:type="dxa"/>
            <w:vAlign w:val="top"/>
          </w:tcPr>
          <w:p w14:paraId="0D8D2C3D">
            <w:pPr>
              <w:spacing w:line="296" w:lineRule="auto"/>
              <w:rPr>
                <w:rFonts w:ascii="Arial"/>
                <w:sz w:val="21"/>
              </w:rPr>
            </w:pPr>
          </w:p>
          <w:p w14:paraId="2FDC5940">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9C19F66">
            <w:pPr>
              <w:spacing w:line="295" w:lineRule="auto"/>
              <w:rPr>
                <w:rFonts w:ascii="Arial"/>
                <w:sz w:val="21"/>
              </w:rPr>
            </w:pPr>
          </w:p>
          <w:p w14:paraId="210F3A94">
            <w:pPr>
              <w:pStyle w:val="8"/>
              <w:spacing w:before="77" w:line="203" w:lineRule="auto"/>
              <w:ind w:left="92"/>
            </w:pPr>
            <w:r>
              <w:rPr>
                <w:spacing w:val="4"/>
              </w:rPr>
              <w:t>单价</w:t>
            </w:r>
          </w:p>
        </w:tc>
        <w:tc>
          <w:tcPr>
            <w:tcW w:w="2791" w:type="dxa"/>
            <w:vAlign w:val="top"/>
          </w:tcPr>
          <w:p w14:paraId="76AF6C8A">
            <w:pPr>
              <w:spacing w:line="296" w:lineRule="auto"/>
              <w:rPr>
                <w:rFonts w:ascii="Arial"/>
                <w:sz w:val="21"/>
              </w:rPr>
            </w:pPr>
          </w:p>
          <w:p w14:paraId="772DABE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-181,100.00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B7E1FEF">
            <w:pPr>
              <w:spacing w:line="327" w:lineRule="auto"/>
              <w:rPr>
                <w:rFonts w:ascii="Arial"/>
                <w:sz w:val="21"/>
              </w:rPr>
            </w:pPr>
          </w:p>
          <w:p w14:paraId="03A372DE">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00E004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0552DB58">
            <w:pPr>
              <w:pStyle w:val="8"/>
              <w:spacing w:before="87"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50M</w:t>
            </w:r>
            <w:r>
              <w:rPr>
                <w:spacing w:val="3"/>
              </w:rPr>
              <w:t>精品专线</w:t>
            </w:r>
            <w:r>
              <w:rPr>
                <w:spacing w:val="2"/>
              </w:rPr>
              <w:t>（省内）</w:t>
            </w:r>
          </w:p>
        </w:tc>
        <w:tc>
          <w:tcPr>
            <w:tcW w:w="989" w:type="dxa"/>
            <w:vAlign w:val="top"/>
          </w:tcPr>
          <w:p w14:paraId="17B438F4">
            <w:pPr>
              <w:spacing w:line="297" w:lineRule="auto"/>
              <w:rPr>
                <w:rFonts w:ascii="Arial"/>
                <w:sz w:val="21"/>
              </w:rPr>
            </w:pPr>
          </w:p>
          <w:p w14:paraId="40A44A1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E6DFFE9">
            <w:pPr>
              <w:spacing w:line="297" w:lineRule="auto"/>
              <w:rPr>
                <w:rFonts w:ascii="Arial"/>
                <w:sz w:val="21"/>
              </w:rPr>
            </w:pPr>
          </w:p>
          <w:p w14:paraId="3B545CA1">
            <w:pPr>
              <w:pStyle w:val="8"/>
              <w:spacing w:before="77" w:line="203" w:lineRule="auto"/>
              <w:ind w:left="92"/>
            </w:pPr>
            <w:r>
              <w:rPr>
                <w:spacing w:val="4"/>
              </w:rPr>
              <w:t>单价</w:t>
            </w:r>
          </w:p>
        </w:tc>
        <w:tc>
          <w:tcPr>
            <w:tcW w:w="2791" w:type="dxa"/>
            <w:vAlign w:val="top"/>
          </w:tcPr>
          <w:p w14:paraId="7265F77B">
            <w:pPr>
              <w:spacing w:line="297" w:lineRule="auto"/>
              <w:rPr>
                <w:rFonts w:ascii="Arial"/>
                <w:sz w:val="21"/>
              </w:rPr>
            </w:pPr>
          </w:p>
          <w:p w14:paraId="2DF4FC61">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-212,840.00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1A6254D2">
            <w:pPr>
              <w:spacing w:line="328" w:lineRule="auto"/>
              <w:rPr>
                <w:rFonts w:ascii="Arial"/>
                <w:sz w:val="21"/>
              </w:rPr>
            </w:pPr>
          </w:p>
          <w:p w14:paraId="2F9F8B9E">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AA3A20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829E7CD">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60M</w:t>
            </w:r>
            <w:r>
              <w:rPr>
                <w:spacing w:val="3"/>
              </w:rPr>
              <w:t>精品专线</w:t>
            </w:r>
            <w:r>
              <w:rPr>
                <w:spacing w:val="2"/>
              </w:rPr>
              <w:t>（省内）</w:t>
            </w:r>
          </w:p>
        </w:tc>
        <w:tc>
          <w:tcPr>
            <w:tcW w:w="989" w:type="dxa"/>
            <w:vAlign w:val="top"/>
          </w:tcPr>
          <w:p w14:paraId="209BEBEB">
            <w:pPr>
              <w:spacing w:line="298" w:lineRule="auto"/>
              <w:rPr>
                <w:rFonts w:ascii="Arial"/>
                <w:sz w:val="21"/>
              </w:rPr>
            </w:pPr>
          </w:p>
          <w:p w14:paraId="796CA35A">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597F839">
            <w:pPr>
              <w:spacing w:line="298" w:lineRule="auto"/>
              <w:rPr>
                <w:rFonts w:ascii="Arial"/>
                <w:sz w:val="21"/>
              </w:rPr>
            </w:pPr>
          </w:p>
          <w:p w14:paraId="3302803E">
            <w:pPr>
              <w:pStyle w:val="8"/>
              <w:spacing w:before="77" w:line="203" w:lineRule="auto"/>
              <w:ind w:left="92"/>
            </w:pPr>
            <w:r>
              <w:rPr>
                <w:spacing w:val="4"/>
              </w:rPr>
              <w:t>单价</w:t>
            </w:r>
          </w:p>
        </w:tc>
        <w:tc>
          <w:tcPr>
            <w:tcW w:w="2791" w:type="dxa"/>
            <w:vAlign w:val="top"/>
          </w:tcPr>
          <w:p w14:paraId="6E9D95BD">
            <w:pPr>
              <w:spacing w:line="299" w:lineRule="auto"/>
              <w:rPr>
                <w:rFonts w:ascii="Arial"/>
                <w:sz w:val="21"/>
              </w:rPr>
            </w:pPr>
          </w:p>
          <w:p w14:paraId="0C339BA6">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-233,280.00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87930C7">
            <w:pPr>
              <w:spacing w:line="330" w:lineRule="auto"/>
              <w:rPr>
                <w:rFonts w:ascii="Arial"/>
                <w:sz w:val="21"/>
              </w:rPr>
            </w:pPr>
          </w:p>
          <w:p w14:paraId="1FAD9A75">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E8987E8">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D48A95C">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70M</w:t>
            </w:r>
            <w:r>
              <w:rPr>
                <w:spacing w:val="3"/>
              </w:rPr>
              <w:t>精品专线</w:t>
            </w:r>
            <w:r>
              <w:rPr>
                <w:spacing w:val="2"/>
              </w:rPr>
              <w:t>（省内）</w:t>
            </w:r>
          </w:p>
        </w:tc>
        <w:tc>
          <w:tcPr>
            <w:tcW w:w="989" w:type="dxa"/>
            <w:vAlign w:val="top"/>
          </w:tcPr>
          <w:p w14:paraId="1B5ED48B">
            <w:pPr>
              <w:spacing w:line="299" w:lineRule="auto"/>
              <w:rPr>
                <w:rFonts w:ascii="Arial"/>
                <w:sz w:val="21"/>
              </w:rPr>
            </w:pPr>
          </w:p>
          <w:p w14:paraId="2F94971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76A502F">
            <w:pPr>
              <w:spacing w:line="299" w:lineRule="auto"/>
              <w:rPr>
                <w:rFonts w:ascii="Arial"/>
                <w:sz w:val="21"/>
              </w:rPr>
            </w:pPr>
          </w:p>
          <w:p w14:paraId="6D71BD47">
            <w:pPr>
              <w:pStyle w:val="8"/>
              <w:spacing w:before="77" w:line="203" w:lineRule="auto"/>
              <w:ind w:left="92"/>
            </w:pPr>
            <w:r>
              <w:rPr>
                <w:spacing w:val="4"/>
              </w:rPr>
              <w:t>单价</w:t>
            </w:r>
          </w:p>
        </w:tc>
        <w:tc>
          <w:tcPr>
            <w:tcW w:w="2791" w:type="dxa"/>
            <w:vAlign w:val="top"/>
          </w:tcPr>
          <w:p w14:paraId="5509F0A6">
            <w:pPr>
              <w:spacing w:line="299" w:lineRule="auto"/>
              <w:rPr>
                <w:rFonts w:ascii="Arial"/>
                <w:sz w:val="21"/>
              </w:rPr>
            </w:pPr>
          </w:p>
          <w:p w14:paraId="098F618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-253,720.00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51A9990">
            <w:pPr>
              <w:spacing w:line="330" w:lineRule="auto"/>
              <w:rPr>
                <w:rFonts w:ascii="Arial"/>
                <w:sz w:val="21"/>
              </w:rPr>
            </w:pPr>
          </w:p>
          <w:p w14:paraId="658ECBA4">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C749903">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785AD1E">
            <w:pPr>
              <w:pStyle w:val="8"/>
              <w:spacing w:before="92" w:line="224"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80M</w:t>
            </w:r>
            <w:r>
              <w:rPr>
                <w:spacing w:val="3"/>
              </w:rPr>
              <w:t>精品专线</w:t>
            </w:r>
            <w:r>
              <w:rPr>
                <w:spacing w:val="2"/>
              </w:rPr>
              <w:t>（省内）</w:t>
            </w:r>
          </w:p>
        </w:tc>
        <w:tc>
          <w:tcPr>
            <w:tcW w:w="989" w:type="dxa"/>
            <w:vAlign w:val="top"/>
          </w:tcPr>
          <w:p w14:paraId="01245387">
            <w:pPr>
              <w:spacing w:line="299" w:lineRule="auto"/>
              <w:rPr>
                <w:rFonts w:ascii="Arial"/>
                <w:sz w:val="21"/>
              </w:rPr>
            </w:pPr>
          </w:p>
          <w:p w14:paraId="798DE9CA">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515C7D8">
            <w:pPr>
              <w:spacing w:line="299" w:lineRule="auto"/>
              <w:rPr>
                <w:rFonts w:ascii="Arial"/>
                <w:sz w:val="21"/>
              </w:rPr>
            </w:pPr>
          </w:p>
          <w:p w14:paraId="31950A0A">
            <w:pPr>
              <w:pStyle w:val="8"/>
              <w:spacing w:before="77" w:line="203" w:lineRule="auto"/>
              <w:ind w:left="92"/>
            </w:pPr>
            <w:r>
              <w:rPr>
                <w:spacing w:val="4"/>
              </w:rPr>
              <w:t>单价</w:t>
            </w:r>
          </w:p>
        </w:tc>
        <w:tc>
          <w:tcPr>
            <w:tcW w:w="2791" w:type="dxa"/>
            <w:vAlign w:val="top"/>
          </w:tcPr>
          <w:p w14:paraId="47F87022">
            <w:pPr>
              <w:spacing w:line="300" w:lineRule="auto"/>
              <w:rPr>
                <w:rFonts w:ascii="Arial"/>
                <w:sz w:val="21"/>
              </w:rPr>
            </w:pPr>
          </w:p>
          <w:p w14:paraId="5573E7A2">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-279,250.00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8924A11">
            <w:pPr>
              <w:spacing w:line="331" w:lineRule="auto"/>
              <w:rPr>
                <w:rFonts w:ascii="Arial"/>
                <w:sz w:val="21"/>
              </w:rPr>
            </w:pPr>
          </w:p>
          <w:p w14:paraId="734915B8">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7DA9542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E30666E">
            <w:pPr>
              <w:pStyle w:val="8"/>
              <w:spacing w:before="92" w:line="224"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90M</w:t>
            </w:r>
            <w:r>
              <w:rPr>
                <w:spacing w:val="3"/>
              </w:rPr>
              <w:t>精品专线</w:t>
            </w:r>
            <w:r>
              <w:rPr>
                <w:spacing w:val="2"/>
              </w:rPr>
              <w:t>（省内）</w:t>
            </w:r>
          </w:p>
        </w:tc>
        <w:tc>
          <w:tcPr>
            <w:tcW w:w="989" w:type="dxa"/>
            <w:vAlign w:val="top"/>
          </w:tcPr>
          <w:p w14:paraId="37D901C4">
            <w:pPr>
              <w:spacing w:line="300" w:lineRule="auto"/>
              <w:rPr>
                <w:rFonts w:ascii="Arial"/>
                <w:sz w:val="21"/>
              </w:rPr>
            </w:pPr>
          </w:p>
          <w:p w14:paraId="0CAC3FA2">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E152885">
            <w:pPr>
              <w:spacing w:line="299" w:lineRule="auto"/>
              <w:rPr>
                <w:rFonts w:ascii="Arial"/>
                <w:sz w:val="21"/>
              </w:rPr>
            </w:pPr>
          </w:p>
          <w:p w14:paraId="4953FF76">
            <w:pPr>
              <w:pStyle w:val="8"/>
              <w:spacing w:before="78" w:line="203" w:lineRule="auto"/>
              <w:ind w:left="92"/>
            </w:pPr>
            <w:r>
              <w:rPr>
                <w:spacing w:val="4"/>
              </w:rPr>
              <w:t>单价</w:t>
            </w:r>
          </w:p>
        </w:tc>
        <w:tc>
          <w:tcPr>
            <w:tcW w:w="2791" w:type="dxa"/>
            <w:vAlign w:val="top"/>
          </w:tcPr>
          <w:p w14:paraId="197658A5">
            <w:pPr>
              <w:spacing w:line="300" w:lineRule="auto"/>
              <w:rPr>
                <w:rFonts w:ascii="Arial"/>
                <w:sz w:val="21"/>
              </w:rPr>
            </w:pPr>
          </w:p>
          <w:p w14:paraId="39918BE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-304,690.00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D30EDBE">
            <w:pPr>
              <w:spacing w:line="331" w:lineRule="auto"/>
              <w:rPr>
                <w:rFonts w:ascii="Arial"/>
                <w:sz w:val="21"/>
              </w:rPr>
            </w:pPr>
          </w:p>
          <w:p w14:paraId="521415C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7083DEB">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2A2157A">
            <w:pPr>
              <w:pStyle w:val="8"/>
              <w:spacing w:before="92" w:line="224" w:lineRule="auto"/>
              <w:ind w:left="95" w:right="178"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8"/>
                <w:w w:val="101"/>
              </w:rPr>
              <w:t xml:space="preserve">  </w:t>
            </w:r>
            <w:r>
              <w:rPr>
                <w:rFonts w:ascii="Lucida Sans Unicode" w:hAnsi="Lucida Sans Unicode" w:eastAsia="Lucida Sans Unicode" w:cs="Lucida Sans Unicode"/>
                <w:spacing w:val="3"/>
              </w:rPr>
              <w:t>100M</w:t>
            </w:r>
            <w:r>
              <w:rPr>
                <w:spacing w:val="3"/>
              </w:rPr>
              <w:t>精品专</w:t>
            </w:r>
            <w:r>
              <w:rPr>
                <w:spacing w:val="5"/>
              </w:rPr>
              <w:t>线（省内）</w:t>
            </w:r>
          </w:p>
        </w:tc>
        <w:tc>
          <w:tcPr>
            <w:tcW w:w="989" w:type="dxa"/>
            <w:vAlign w:val="top"/>
          </w:tcPr>
          <w:p w14:paraId="6568CA68">
            <w:pPr>
              <w:spacing w:line="300" w:lineRule="auto"/>
              <w:rPr>
                <w:rFonts w:ascii="Arial"/>
                <w:sz w:val="21"/>
              </w:rPr>
            </w:pPr>
          </w:p>
          <w:p w14:paraId="12629C5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4C20396">
            <w:pPr>
              <w:spacing w:line="300" w:lineRule="auto"/>
              <w:rPr>
                <w:rFonts w:ascii="Arial"/>
                <w:sz w:val="21"/>
              </w:rPr>
            </w:pPr>
          </w:p>
          <w:p w14:paraId="79CECB8A">
            <w:pPr>
              <w:pStyle w:val="8"/>
              <w:spacing w:before="77" w:line="203" w:lineRule="auto"/>
              <w:ind w:left="92"/>
            </w:pPr>
            <w:r>
              <w:rPr>
                <w:spacing w:val="4"/>
              </w:rPr>
              <w:t>单价</w:t>
            </w:r>
          </w:p>
        </w:tc>
        <w:tc>
          <w:tcPr>
            <w:tcW w:w="2791" w:type="dxa"/>
            <w:vAlign w:val="top"/>
          </w:tcPr>
          <w:p w14:paraId="1FA22E64">
            <w:pPr>
              <w:spacing w:line="301" w:lineRule="auto"/>
              <w:rPr>
                <w:rFonts w:ascii="Arial"/>
                <w:sz w:val="21"/>
              </w:rPr>
            </w:pPr>
          </w:p>
          <w:p w14:paraId="70C37C8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-330,130.00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9D72E4F">
            <w:pPr>
              <w:spacing w:line="332" w:lineRule="auto"/>
              <w:rPr>
                <w:rFonts w:ascii="Arial"/>
                <w:sz w:val="21"/>
              </w:rPr>
            </w:pPr>
          </w:p>
          <w:p w14:paraId="6B4D5CE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5EF831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4352F379">
            <w:pPr>
              <w:pStyle w:val="8"/>
              <w:spacing w:before="90" w:line="226"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2M</w:t>
            </w:r>
            <w:r>
              <w:rPr>
                <w:spacing w:val="2"/>
              </w:rPr>
              <w:t>精品专线</w:t>
            </w:r>
            <w:r>
              <w:rPr>
                <w:spacing w:val="8"/>
              </w:rPr>
              <w:t xml:space="preserve">  </w:t>
            </w:r>
            <w:r>
              <w:rPr>
                <w:spacing w:val="2"/>
              </w:rPr>
              <w:t>(</w:t>
            </w:r>
            <w:r>
              <w:rPr>
                <w:spacing w:val="1"/>
              </w:rPr>
              <w:t>省际）</w:t>
            </w:r>
          </w:p>
        </w:tc>
        <w:tc>
          <w:tcPr>
            <w:tcW w:w="989" w:type="dxa"/>
            <w:vAlign w:val="top"/>
          </w:tcPr>
          <w:p w14:paraId="1DB37BDC">
            <w:pPr>
              <w:spacing w:line="301" w:lineRule="auto"/>
              <w:rPr>
                <w:rFonts w:ascii="Arial"/>
                <w:sz w:val="21"/>
              </w:rPr>
            </w:pPr>
          </w:p>
          <w:p w14:paraId="555CD313">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E89B155">
            <w:pPr>
              <w:spacing w:line="300" w:lineRule="auto"/>
              <w:rPr>
                <w:rFonts w:ascii="Arial"/>
                <w:sz w:val="21"/>
              </w:rPr>
            </w:pPr>
          </w:p>
          <w:p w14:paraId="5985B80A">
            <w:pPr>
              <w:pStyle w:val="8"/>
              <w:spacing w:before="77" w:line="203" w:lineRule="auto"/>
              <w:ind w:left="92"/>
            </w:pPr>
            <w:r>
              <w:rPr>
                <w:spacing w:val="4"/>
              </w:rPr>
              <w:t>单价</w:t>
            </w:r>
          </w:p>
        </w:tc>
        <w:tc>
          <w:tcPr>
            <w:tcW w:w="2791" w:type="dxa"/>
            <w:vAlign w:val="top"/>
          </w:tcPr>
          <w:p w14:paraId="7A3257B5">
            <w:pPr>
              <w:spacing w:line="301" w:lineRule="auto"/>
              <w:rPr>
                <w:rFonts w:ascii="Arial"/>
                <w:sz w:val="21"/>
              </w:rPr>
            </w:pPr>
          </w:p>
          <w:p w14:paraId="3299D8E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-39,500.00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3BC2A9FD">
            <w:pPr>
              <w:spacing w:line="332" w:lineRule="auto"/>
              <w:rPr>
                <w:rFonts w:ascii="Arial"/>
                <w:sz w:val="21"/>
              </w:rPr>
            </w:pPr>
          </w:p>
          <w:p w14:paraId="3F225B50">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908CB7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425F792F">
            <w:pPr>
              <w:pStyle w:val="8"/>
              <w:spacing w:before="86" w:line="227"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2"/>
              </w:rPr>
              <w:t xml:space="preserve">  </w:t>
            </w:r>
            <w:r>
              <w:rPr>
                <w:rFonts w:ascii="Lucida Sans Unicode" w:hAnsi="Lucida Sans Unicode" w:eastAsia="Lucida Sans Unicode" w:cs="Lucida Sans Unicode"/>
                <w:spacing w:val="3"/>
              </w:rPr>
              <w:t>4M</w:t>
            </w:r>
            <w:r>
              <w:rPr>
                <w:spacing w:val="3"/>
              </w:rPr>
              <w:t>精品专线</w:t>
            </w:r>
            <w:r>
              <w:rPr>
                <w:spacing w:val="9"/>
              </w:rPr>
              <w:t xml:space="preserve">  </w:t>
            </w:r>
            <w:r>
              <w:rPr>
                <w:spacing w:val="3"/>
              </w:rPr>
              <w:t>(</w:t>
            </w:r>
            <w:r>
              <w:rPr>
                <w:spacing w:val="1"/>
              </w:rPr>
              <w:t>省际）</w:t>
            </w:r>
          </w:p>
        </w:tc>
        <w:tc>
          <w:tcPr>
            <w:tcW w:w="989" w:type="dxa"/>
            <w:vAlign w:val="top"/>
          </w:tcPr>
          <w:p w14:paraId="799E7A8D">
            <w:pPr>
              <w:spacing w:line="297" w:lineRule="auto"/>
              <w:rPr>
                <w:rFonts w:ascii="Arial"/>
                <w:sz w:val="21"/>
              </w:rPr>
            </w:pPr>
          </w:p>
          <w:p w14:paraId="0DD2A21F">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3DF96701">
            <w:pPr>
              <w:spacing w:line="296" w:lineRule="auto"/>
              <w:rPr>
                <w:rFonts w:ascii="Arial"/>
                <w:sz w:val="21"/>
              </w:rPr>
            </w:pPr>
          </w:p>
          <w:p w14:paraId="72FB78CA">
            <w:pPr>
              <w:pStyle w:val="8"/>
              <w:spacing w:before="78" w:line="203" w:lineRule="auto"/>
              <w:ind w:left="92"/>
            </w:pPr>
            <w:r>
              <w:rPr>
                <w:spacing w:val="4"/>
              </w:rPr>
              <w:t>单价</w:t>
            </w:r>
          </w:p>
        </w:tc>
        <w:tc>
          <w:tcPr>
            <w:tcW w:w="2791" w:type="dxa"/>
            <w:vAlign w:val="top"/>
          </w:tcPr>
          <w:p w14:paraId="082388AE">
            <w:pPr>
              <w:spacing w:line="297" w:lineRule="auto"/>
              <w:rPr>
                <w:rFonts w:ascii="Arial"/>
                <w:sz w:val="21"/>
              </w:rPr>
            </w:pPr>
          </w:p>
          <w:p w14:paraId="60B41769">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-64,160.00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A79CCCA">
            <w:pPr>
              <w:spacing w:line="328" w:lineRule="auto"/>
              <w:rPr>
                <w:rFonts w:ascii="Arial"/>
                <w:sz w:val="21"/>
              </w:rPr>
            </w:pPr>
          </w:p>
          <w:p w14:paraId="25B03CCC">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40D7C33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584293A6">
            <w:pPr>
              <w:pStyle w:val="8"/>
              <w:spacing w:before="83" w:line="226"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6M</w:t>
            </w:r>
            <w:r>
              <w:rPr>
                <w:spacing w:val="2"/>
              </w:rPr>
              <w:t>精品专线</w:t>
            </w:r>
            <w:r>
              <w:rPr>
                <w:spacing w:val="8"/>
              </w:rPr>
              <w:t xml:space="preserve">  </w:t>
            </w:r>
            <w:r>
              <w:rPr>
                <w:spacing w:val="2"/>
              </w:rPr>
              <w:t>(</w:t>
            </w:r>
            <w:r>
              <w:rPr>
                <w:spacing w:val="1"/>
              </w:rPr>
              <w:t>省际）</w:t>
            </w:r>
          </w:p>
        </w:tc>
        <w:tc>
          <w:tcPr>
            <w:tcW w:w="989" w:type="dxa"/>
            <w:vAlign w:val="top"/>
          </w:tcPr>
          <w:p w14:paraId="46C91AA8">
            <w:pPr>
              <w:spacing w:line="291" w:lineRule="auto"/>
              <w:rPr>
                <w:rFonts w:ascii="Arial"/>
                <w:sz w:val="21"/>
              </w:rPr>
            </w:pPr>
          </w:p>
          <w:p w14:paraId="1D8C32FB">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A0BE09F">
            <w:pPr>
              <w:spacing w:line="291" w:lineRule="auto"/>
              <w:rPr>
                <w:rFonts w:ascii="Arial"/>
                <w:sz w:val="21"/>
              </w:rPr>
            </w:pPr>
          </w:p>
          <w:p w14:paraId="64B9A79C">
            <w:pPr>
              <w:pStyle w:val="8"/>
              <w:spacing w:before="77" w:line="203" w:lineRule="auto"/>
              <w:ind w:left="92"/>
            </w:pPr>
            <w:r>
              <w:rPr>
                <w:spacing w:val="4"/>
              </w:rPr>
              <w:t>单价</w:t>
            </w:r>
          </w:p>
        </w:tc>
        <w:tc>
          <w:tcPr>
            <w:tcW w:w="2791" w:type="dxa"/>
            <w:vAlign w:val="top"/>
          </w:tcPr>
          <w:p w14:paraId="241C4604">
            <w:pPr>
              <w:spacing w:line="292" w:lineRule="auto"/>
              <w:rPr>
                <w:rFonts w:ascii="Arial"/>
                <w:sz w:val="21"/>
              </w:rPr>
            </w:pPr>
          </w:p>
          <w:p w14:paraId="5F91522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-90,500.00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CA54C03">
            <w:pPr>
              <w:spacing w:line="323" w:lineRule="auto"/>
              <w:rPr>
                <w:rFonts w:ascii="Arial"/>
                <w:sz w:val="21"/>
              </w:rPr>
            </w:pPr>
          </w:p>
          <w:p w14:paraId="0E430AB9">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5BEDE4C">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311C8800">
            <w:pPr>
              <w:pStyle w:val="8"/>
              <w:spacing w:before="83" w:line="226" w:lineRule="auto"/>
              <w:ind w:left="98" w:right="122" w:hanging="4"/>
              <w:jc w:val="both"/>
            </w:pPr>
            <w:r>
              <w:rPr>
                <w:spacing w:val="10"/>
              </w:rPr>
              <w:t>精品专线（</w:t>
            </w:r>
            <w:r>
              <w:rPr>
                <w:rFonts w:ascii="Lucida Sans Unicode" w:hAnsi="Lucida Sans Unicode" w:eastAsia="Lucida Sans Unicode" w:cs="Lucida Sans Unicode"/>
              </w:rPr>
              <w:t xml:space="preserve">OTN  </w:t>
            </w:r>
            <w:r>
              <w:rPr>
                <w:spacing w:val="2"/>
              </w:rPr>
              <w:t>)</w:t>
            </w:r>
            <w:r>
              <w:rPr>
                <w:spacing w:val="16"/>
                <w:w w:val="101"/>
              </w:rPr>
              <w:t xml:space="preserve">  </w:t>
            </w:r>
            <w:r>
              <w:rPr>
                <w:rFonts w:ascii="Lucida Sans Unicode" w:hAnsi="Lucida Sans Unicode" w:eastAsia="Lucida Sans Unicode" w:cs="Lucida Sans Unicode"/>
                <w:spacing w:val="2"/>
              </w:rPr>
              <w:t>8M</w:t>
            </w:r>
            <w:r>
              <w:rPr>
                <w:spacing w:val="2"/>
              </w:rPr>
              <w:t>精品专线</w:t>
            </w:r>
            <w:r>
              <w:rPr>
                <w:spacing w:val="8"/>
              </w:rPr>
              <w:t xml:space="preserve">  </w:t>
            </w:r>
            <w:r>
              <w:rPr>
                <w:spacing w:val="2"/>
              </w:rPr>
              <w:t>(</w:t>
            </w:r>
            <w:r>
              <w:rPr>
                <w:spacing w:val="1"/>
              </w:rPr>
              <w:t>省际）</w:t>
            </w:r>
          </w:p>
        </w:tc>
        <w:tc>
          <w:tcPr>
            <w:tcW w:w="989" w:type="dxa"/>
            <w:vAlign w:val="top"/>
          </w:tcPr>
          <w:p w14:paraId="2E2194B6">
            <w:pPr>
              <w:pStyle w:val="8"/>
              <w:spacing w:before="259"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F3C7D17">
            <w:pPr>
              <w:spacing w:line="255" w:lineRule="auto"/>
              <w:rPr>
                <w:rFonts w:ascii="Arial"/>
                <w:sz w:val="21"/>
              </w:rPr>
            </w:pPr>
          </w:p>
          <w:p w14:paraId="38907404">
            <w:pPr>
              <w:pStyle w:val="8"/>
              <w:spacing w:before="77" w:line="203" w:lineRule="auto"/>
              <w:ind w:left="92"/>
            </w:pPr>
            <w:r>
              <w:rPr>
                <w:spacing w:val="4"/>
              </w:rPr>
              <w:t>单价</w:t>
            </w:r>
          </w:p>
        </w:tc>
        <w:tc>
          <w:tcPr>
            <w:tcW w:w="2791" w:type="dxa"/>
            <w:vAlign w:val="top"/>
          </w:tcPr>
          <w:p w14:paraId="5AB587B2">
            <w:pPr>
              <w:spacing w:line="293" w:lineRule="auto"/>
              <w:rPr>
                <w:rFonts w:ascii="Arial"/>
                <w:sz w:val="21"/>
              </w:rPr>
            </w:pPr>
          </w:p>
          <w:p w14:paraId="426D9BAE">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-117,200.00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00AB23E">
            <w:pPr>
              <w:spacing w:line="324" w:lineRule="auto"/>
              <w:rPr>
                <w:rFonts w:ascii="Arial"/>
                <w:sz w:val="21"/>
              </w:rPr>
            </w:pPr>
          </w:p>
          <w:p w14:paraId="42480F7D">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055410F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5CC4DEDF">
            <w:pPr>
              <w:pStyle w:val="8"/>
              <w:spacing w:before="84" w:line="226"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2"/>
              </w:rPr>
              <w:t>)</w:t>
            </w:r>
            <w:r>
              <w:rPr>
                <w:spacing w:val="20"/>
                <w:w w:val="101"/>
              </w:rPr>
              <w:t xml:space="preserve">  </w:t>
            </w:r>
            <w:r>
              <w:rPr>
                <w:rFonts w:ascii="Lucida Sans Unicode" w:hAnsi="Lucida Sans Unicode" w:eastAsia="Lucida Sans Unicode" w:cs="Lucida Sans Unicode"/>
                <w:spacing w:val="2"/>
              </w:rPr>
              <w:t>10M</w:t>
            </w:r>
            <w:r>
              <w:rPr>
                <w:spacing w:val="2"/>
              </w:rPr>
              <w:t>精品专线（省际）</w:t>
            </w:r>
          </w:p>
        </w:tc>
        <w:tc>
          <w:tcPr>
            <w:tcW w:w="989" w:type="dxa"/>
            <w:vAlign w:val="top"/>
          </w:tcPr>
          <w:p w14:paraId="09DF4585">
            <w:pPr>
              <w:spacing w:line="294" w:lineRule="auto"/>
              <w:rPr>
                <w:rFonts w:ascii="Arial"/>
                <w:sz w:val="21"/>
              </w:rPr>
            </w:pPr>
          </w:p>
          <w:p w14:paraId="490F334C">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0E8C3D1D">
            <w:pPr>
              <w:spacing w:line="294" w:lineRule="auto"/>
              <w:rPr>
                <w:rFonts w:ascii="Arial"/>
                <w:sz w:val="21"/>
              </w:rPr>
            </w:pPr>
          </w:p>
          <w:p w14:paraId="2248456B">
            <w:pPr>
              <w:pStyle w:val="8"/>
              <w:spacing w:before="77" w:line="203" w:lineRule="auto"/>
              <w:ind w:left="92"/>
            </w:pPr>
            <w:r>
              <w:rPr>
                <w:spacing w:val="4"/>
              </w:rPr>
              <w:t>单价</w:t>
            </w:r>
          </w:p>
        </w:tc>
        <w:tc>
          <w:tcPr>
            <w:tcW w:w="2791" w:type="dxa"/>
            <w:vAlign w:val="top"/>
          </w:tcPr>
          <w:p w14:paraId="082691E1">
            <w:pPr>
              <w:spacing w:line="294" w:lineRule="auto"/>
              <w:rPr>
                <w:rFonts w:ascii="Arial"/>
                <w:sz w:val="21"/>
              </w:rPr>
            </w:pPr>
          </w:p>
          <w:p w14:paraId="570E2AA5">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-138,860.00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228D953">
            <w:pPr>
              <w:spacing w:line="325" w:lineRule="auto"/>
              <w:rPr>
                <w:rFonts w:ascii="Arial"/>
                <w:sz w:val="21"/>
              </w:rPr>
            </w:pPr>
          </w:p>
          <w:p w14:paraId="66FE775E">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9E227D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3B0A51B9">
            <w:pPr>
              <w:pStyle w:val="8"/>
              <w:spacing w:before="87"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20M</w:t>
            </w:r>
            <w:r>
              <w:rPr>
                <w:spacing w:val="3"/>
              </w:rPr>
              <w:t>精品专线</w:t>
            </w:r>
            <w:r>
              <w:rPr>
                <w:spacing w:val="2"/>
              </w:rPr>
              <w:t>（省际）</w:t>
            </w:r>
          </w:p>
        </w:tc>
        <w:tc>
          <w:tcPr>
            <w:tcW w:w="989" w:type="dxa"/>
            <w:vAlign w:val="top"/>
          </w:tcPr>
          <w:p w14:paraId="28EA892E">
            <w:pPr>
              <w:spacing w:line="294" w:lineRule="auto"/>
              <w:rPr>
                <w:rFonts w:ascii="Arial"/>
                <w:sz w:val="21"/>
              </w:rPr>
            </w:pPr>
          </w:p>
          <w:p w14:paraId="00FEF589">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5E719AD">
            <w:pPr>
              <w:spacing w:line="294" w:lineRule="auto"/>
              <w:rPr>
                <w:rFonts w:ascii="Arial"/>
                <w:sz w:val="21"/>
              </w:rPr>
            </w:pPr>
          </w:p>
          <w:p w14:paraId="25400BBB">
            <w:pPr>
              <w:pStyle w:val="8"/>
              <w:spacing w:before="77" w:line="203" w:lineRule="auto"/>
              <w:ind w:left="92"/>
            </w:pPr>
            <w:r>
              <w:rPr>
                <w:spacing w:val="4"/>
              </w:rPr>
              <w:t>单价</w:t>
            </w:r>
          </w:p>
        </w:tc>
        <w:tc>
          <w:tcPr>
            <w:tcW w:w="2791" w:type="dxa"/>
            <w:vAlign w:val="top"/>
          </w:tcPr>
          <w:p w14:paraId="48D09481">
            <w:pPr>
              <w:spacing w:line="295" w:lineRule="auto"/>
              <w:rPr>
                <w:rFonts w:ascii="Arial"/>
                <w:sz w:val="21"/>
              </w:rPr>
            </w:pPr>
          </w:p>
          <w:p w14:paraId="25A4DA5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-218,600.00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B6A7413">
            <w:pPr>
              <w:spacing w:line="326" w:lineRule="auto"/>
              <w:rPr>
                <w:rFonts w:ascii="Arial"/>
                <w:sz w:val="21"/>
              </w:rPr>
            </w:pPr>
          </w:p>
          <w:p w14:paraId="32917DEB">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CDCB5C2">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716EDC9">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30M</w:t>
            </w:r>
            <w:r>
              <w:rPr>
                <w:spacing w:val="3"/>
              </w:rPr>
              <w:t>精品专线</w:t>
            </w:r>
            <w:r>
              <w:rPr>
                <w:spacing w:val="2"/>
              </w:rPr>
              <w:t>（省际）</w:t>
            </w:r>
          </w:p>
        </w:tc>
        <w:tc>
          <w:tcPr>
            <w:tcW w:w="989" w:type="dxa"/>
            <w:vAlign w:val="top"/>
          </w:tcPr>
          <w:p w14:paraId="7BF5DFD8">
            <w:pPr>
              <w:spacing w:line="296" w:lineRule="auto"/>
              <w:rPr>
                <w:rFonts w:ascii="Arial"/>
                <w:sz w:val="21"/>
              </w:rPr>
            </w:pPr>
          </w:p>
          <w:p w14:paraId="6FBF93C9">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B21AC5D">
            <w:pPr>
              <w:spacing w:line="296" w:lineRule="auto"/>
              <w:rPr>
                <w:rFonts w:ascii="Arial"/>
                <w:sz w:val="21"/>
              </w:rPr>
            </w:pPr>
          </w:p>
          <w:p w14:paraId="25620819">
            <w:pPr>
              <w:pStyle w:val="8"/>
              <w:spacing w:before="77" w:line="203" w:lineRule="auto"/>
              <w:ind w:left="92"/>
            </w:pPr>
            <w:r>
              <w:rPr>
                <w:spacing w:val="4"/>
              </w:rPr>
              <w:t>单价</w:t>
            </w:r>
          </w:p>
        </w:tc>
        <w:tc>
          <w:tcPr>
            <w:tcW w:w="2791" w:type="dxa"/>
            <w:vAlign w:val="top"/>
          </w:tcPr>
          <w:p w14:paraId="4A408995">
            <w:pPr>
              <w:spacing w:line="296" w:lineRule="auto"/>
              <w:rPr>
                <w:rFonts w:ascii="Arial"/>
                <w:sz w:val="21"/>
              </w:rPr>
            </w:pPr>
          </w:p>
          <w:p w14:paraId="30D0FD7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-292,980.00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DA2533D">
            <w:pPr>
              <w:spacing w:line="327" w:lineRule="auto"/>
              <w:rPr>
                <w:rFonts w:ascii="Arial"/>
                <w:sz w:val="21"/>
              </w:rPr>
            </w:pPr>
          </w:p>
          <w:p w14:paraId="278E5AFC">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D5D56C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6" w:hRule="atLeast"/>
        </w:trPr>
        <w:tc>
          <w:tcPr>
            <w:tcW w:w="1621" w:type="dxa"/>
            <w:vAlign w:val="top"/>
          </w:tcPr>
          <w:p w14:paraId="43D1BC69">
            <w:pPr>
              <w:pStyle w:val="8"/>
              <w:spacing w:before="87"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4"/>
              </w:rPr>
              <w:t>)</w:t>
            </w:r>
            <w:r>
              <w:rPr>
                <w:spacing w:val="12"/>
              </w:rPr>
              <w:t xml:space="preserve">  </w:t>
            </w:r>
            <w:r>
              <w:rPr>
                <w:rFonts w:ascii="Lucida Sans Unicode" w:hAnsi="Lucida Sans Unicode" w:eastAsia="Lucida Sans Unicode" w:cs="Lucida Sans Unicode"/>
                <w:spacing w:val="4"/>
              </w:rPr>
              <w:t>40M</w:t>
            </w:r>
            <w:r>
              <w:rPr>
                <w:spacing w:val="4"/>
              </w:rPr>
              <w:t>精品专线</w:t>
            </w:r>
            <w:r>
              <w:rPr>
                <w:spacing w:val="2"/>
              </w:rPr>
              <w:t>（省际）</w:t>
            </w:r>
          </w:p>
        </w:tc>
        <w:tc>
          <w:tcPr>
            <w:tcW w:w="989" w:type="dxa"/>
            <w:vAlign w:val="top"/>
          </w:tcPr>
          <w:p w14:paraId="1A6DA972">
            <w:pPr>
              <w:spacing w:line="296" w:lineRule="auto"/>
              <w:rPr>
                <w:rFonts w:ascii="Arial"/>
                <w:sz w:val="21"/>
              </w:rPr>
            </w:pPr>
          </w:p>
          <w:p w14:paraId="0FF1D0BD">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71085A7B">
            <w:pPr>
              <w:spacing w:line="296" w:lineRule="auto"/>
              <w:rPr>
                <w:rFonts w:ascii="Arial"/>
                <w:sz w:val="21"/>
              </w:rPr>
            </w:pPr>
          </w:p>
          <w:p w14:paraId="5623CF49">
            <w:pPr>
              <w:pStyle w:val="8"/>
              <w:spacing w:before="77" w:line="203" w:lineRule="auto"/>
              <w:ind w:left="92"/>
            </w:pPr>
            <w:r>
              <w:rPr>
                <w:spacing w:val="4"/>
              </w:rPr>
              <w:t>单价</w:t>
            </w:r>
          </w:p>
        </w:tc>
        <w:tc>
          <w:tcPr>
            <w:tcW w:w="2791" w:type="dxa"/>
            <w:vAlign w:val="top"/>
          </w:tcPr>
          <w:p w14:paraId="615A1318">
            <w:pPr>
              <w:spacing w:line="297" w:lineRule="auto"/>
              <w:rPr>
                <w:rFonts w:ascii="Arial"/>
                <w:sz w:val="21"/>
              </w:rPr>
            </w:pPr>
          </w:p>
          <w:p w14:paraId="6E40289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-332,200.00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6B738AF">
            <w:pPr>
              <w:spacing w:line="328" w:lineRule="auto"/>
              <w:rPr>
                <w:rFonts w:ascii="Arial"/>
                <w:sz w:val="21"/>
              </w:rPr>
            </w:pPr>
          </w:p>
          <w:p w14:paraId="6E97CD51">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0520F2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A048ABE">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50M</w:t>
            </w:r>
            <w:r>
              <w:rPr>
                <w:spacing w:val="3"/>
              </w:rPr>
              <w:t>精品专线</w:t>
            </w:r>
            <w:r>
              <w:rPr>
                <w:spacing w:val="2"/>
              </w:rPr>
              <w:t>（省际）</w:t>
            </w:r>
          </w:p>
        </w:tc>
        <w:tc>
          <w:tcPr>
            <w:tcW w:w="989" w:type="dxa"/>
            <w:vAlign w:val="top"/>
          </w:tcPr>
          <w:p w14:paraId="476A8F18">
            <w:pPr>
              <w:spacing w:line="298" w:lineRule="auto"/>
              <w:rPr>
                <w:rFonts w:ascii="Arial"/>
                <w:sz w:val="21"/>
              </w:rPr>
            </w:pPr>
          </w:p>
          <w:p w14:paraId="3B7AA6E6">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3955689">
            <w:pPr>
              <w:spacing w:line="297" w:lineRule="auto"/>
              <w:rPr>
                <w:rFonts w:ascii="Arial"/>
                <w:sz w:val="21"/>
              </w:rPr>
            </w:pPr>
          </w:p>
          <w:p w14:paraId="47165735">
            <w:pPr>
              <w:pStyle w:val="8"/>
              <w:spacing w:before="78" w:line="203" w:lineRule="auto"/>
              <w:ind w:left="92"/>
            </w:pPr>
            <w:r>
              <w:rPr>
                <w:spacing w:val="4"/>
              </w:rPr>
              <w:t>单价</w:t>
            </w:r>
          </w:p>
        </w:tc>
        <w:tc>
          <w:tcPr>
            <w:tcW w:w="2791" w:type="dxa"/>
            <w:vAlign w:val="top"/>
          </w:tcPr>
          <w:p w14:paraId="1EE30879">
            <w:pPr>
              <w:spacing w:line="261" w:lineRule="auto"/>
              <w:rPr>
                <w:rFonts w:ascii="Arial"/>
                <w:sz w:val="21"/>
              </w:rPr>
            </w:pPr>
          </w:p>
          <w:p w14:paraId="4A21827D">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-385,680.00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70D89DF9">
            <w:pPr>
              <w:spacing w:line="329" w:lineRule="auto"/>
              <w:rPr>
                <w:rFonts w:ascii="Arial"/>
                <w:sz w:val="21"/>
              </w:rPr>
            </w:pPr>
          </w:p>
          <w:p w14:paraId="59778726">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21CCA9F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7F40F55F">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60M</w:t>
            </w:r>
            <w:r>
              <w:rPr>
                <w:spacing w:val="3"/>
              </w:rPr>
              <w:t>精品专线</w:t>
            </w:r>
            <w:r>
              <w:rPr>
                <w:spacing w:val="2"/>
              </w:rPr>
              <w:t>（省际）</w:t>
            </w:r>
          </w:p>
        </w:tc>
        <w:tc>
          <w:tcPr>
            <w:tcW w:w="989" w:type="dxa"/>
            <w:vAlign w:val="top"/>
          </w:tcPr>
          <w:p w14:paraId="6036CE78">
            <w:pPr>
              <w:spacing w:line="298" w:lineRule="auto"/>
              <w:rPr>
                <w:rFonts w:ascii="Arial"/>
                <w:sz w:val="21"/>
              </w:rPr>
            </w:pPr>
          </w:p>
          <w:p w14:paraId="39CACE17">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4F292F58">
            <w:pPr>
              <w:spacing w:line="298" w:lineRule="auto"/>
              <w:rPr>
                <w:rFonts w:ascii="Arial"/>
                <w:sz w:val="21"/>
              </w:rPr>
            </w:pPr>
          </w:p>
          <w:p w14:paraId="039B09A1">
            <w:pPr>
              <w:pStyle w:val="8"/>
              <w:spacing w:before="77" w:line="203" w:lineRule="auto"/>
              <w:ind w:left="92"/>
            </w:pPr>
            <w:r>
              <w:rPr>
                <w:spacing w:val="4"/>
              </w:rPr>
              <w:t>单价</w:t>
            </w:r>
          </w:p>
        </w:tc>
        <w:tc>
          <w:tcPr>
            <w:tcW w:w="2791" w:type="dxa"/>
            <w:vAlign w:val="top"/>
          </w:tcPr>
          <w:p w14:paraId="64CAC942">
            <w:pPr>
              <w:spacing w:line="299" w:lineRule="auto"/>
              <w:rPr>
                <w:rFonts w:ascii="Arial"/>
                <w:sz w:val="21"/>
              </w:rPr>
            </w:pPr>
          </w:p>
          <w:p w14:paraId="37AC764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-431,560.00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403039C5">
            <w:pPr>
              <w:spacing w:line="330" w:lineRule="auto"/>
              <w:rPr>
                <w:rFonts w:ascii="Arial"/>
                <w:sz w:val="21"/>
              </w:rPr>
            </w:pPr>
          </w:p>
          <w:p w14:paraId="2A7B84CA">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66CA7320">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6CA15DA7">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70M</w:t>
            </w:r>
            <w:r>
              <w:rPr>
                <w:spacing w:val="3"/>
              </w:rPr>
              <w:t>精品专线</w:t>
            </w:r>
            <w:r>
              <w:rPr>
                <w:spacing w:val="2"/>
              </w:rPr>
              <w:t>（省际）</w:t>
            </w:r>
          </w:p>
        </w:tc>
        <w:tc>
          <w:tcPr>
            <w:tcW w:w="989" w:type="dxa"/>
            <w:vAlign w:val="top"/>
          </w:tcPr>
          <w:p w14:paraId="73D1070A">
            <w:pPr>
              <w:spacing w:line="299" w:lineRule="auto"/>
              <w:rPr>
                <w:rFonts w:ascii="Arial"/>
                <w:sz w:val="21"/>
              </w:rPr>
            </w:pPr>
          </w:p>
          <w:p w14:paraId="25F1D2E5">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25E9DFB9">
            <w:pPr>
              <w:spacing w:line="298" w:lineRule="auto"/>
              <w:rPr>
                <w:rFonts w:ascii="Arial"/>
                <w:sz w:val="21"/>
              </w:rPr>
            </w:pPr>
          </w:p>
          <w:p w14:paraId="47980E27">
            <w:pPr>
              <w:pStyle w:val="8"/>
              <w:spacing w:before="77" w:line="203" w:lineRule="auto"/>
              <w:ind w:left="92"/>
            </w:pPr>
            <w:r>
              <w:rPr>
                <w:spacing w:val="4"/>
              </w:rPr>
              <w:t>单价</w:t>
            </w:r>
          </w:p>
        </w:tc>
        <w:tc>
          <w:tcPr>
            <w:tcW w:w="2791" w:type="dxa"/>
            <w:vAlign w:val="top"/>
          </w:tcPr>
          <w:p w14:paraId="6A485199">
            <w:pPr>
              <w:spacing w:line="299" w:lineRule="auto"/>
              <w:rPr>
                <w:rFonts w:ascii="Arial"/>
                <w:sz w:val="21"/>
              </w:rPr>
            </w:pPr>
          </w:p>
          <w:p w14:paraId="06EB7F10">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-477,440.00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26BA05F0">
            <w:pPr>
              <w:spacing w:line="330" w:lineRule="auto"/>
              <w:rPr>
                <w:rFonts w:ascii="Arial"/>
                <w:sz w:val="21"/>
              </w:rPr>
            </w:pPr>
          </w:p>
          <w:p w14:paraId="453D4AA4">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19EA3041">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46265C1B">
            <w:pPr>
              <w:pStyle w:val="8"/>
              <w:spacing w:before="88" w:line="225"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80M</w:t>
            </w:r>
            <w:r>
              <w:rPr>
                <w:spacing w:val="3"/>
              </w:rPr>
              <w:t>精品专线</w:t>
            </w:r>
            <w:r>
              <w:rPr>
                <w:spacing w:val="2"/>
              </w:rPr>
              <w:t>（省际）</w:t>
            </w:r>
          </w:p>
        </w:tc>
        <w:tc>
          <w:tcPr>
            <w:tcW w:w="989" w:type="dxa"/>
            <w:vAlign w:val="top"/>
          </w:tcPr>
          <w:p w14:paraId="28D0893F">
            <w:pPr>
              <w:spacing w:line="299" w:lineRule="auto"/>
              <w:rPr>
                <w:rFonts w:ascii="Arial"/>
                <w:sz w:val="21"/>
              </w:rPr>
            </w:pPr>
          </w:p>
          <w:p w14:paraId="10C67171">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6638CD3D">
            <w:pPr>
              <w:spacing w:line="299" w:lineRule="auto"/>
              <w:rPr>
                <w:rFonts w:ascii="Arial"/>
                <w:sz w:val="21"/>
              </w:rPr>
            </w:pPr>
          </w:p>
          <w:p w14:paraId="5660C11D">
            <w:pPr>
              <w:pStyle w:val="8"/>
              <w:spacing w:before="77" w:line="203" w:lineRule="auto"/>
              <w:ind w:left="92"/>
            </w:pPr>
            <w:r>
              <w:rPr>
                <w:spacing w:val="4"/>
              </w:rPr>
              <w:t>单价</w:t>
            </w:r>
          </w:p>
        </w:tc>
        <w:tc>
          <w:tcPr>
            <w:tcW w:w="2791" w:type="dxa"/>
            <w:vAlign w:val="top"/>
          </w:tcPr>
          <w:p w14:paraId="79CBF919">
            <w:pPr>
              <w:spacing w:line="299" w:lineRule="auto"/>
              <w:rPr>
                <w:rFonts w:ascii="Arial"/>
                <w:sz w:val="21"/>
              </w:rPr>
            </w:pPr>
          </w:p>
          <w:p w14:paraId="54BE984A">
            <w:pPr>
              <w:pStyle w:val="8"/>
              <w:spacing w:before="78"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-523,500.00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0B558064">
            <w:pPr>
              <w:spacing w:line="330" w:lineRule="auto"/>
              <w:rPr>
                <w:rFonts w:ascii="Arial"/>
                <w:sz w:val="21"/>
              </w:rPr>
            </w:pPr>
          </w:p>
          <w:p w14:paraId="405E5447">
            <w:pPr>
              <w:spacing w:before="70"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55FF08A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67" w:hRule="atLeast"/>
        </w:trPr>
        <w:tc>
          <w:tcPr>
            <w:tcW w:w="1621" w:type="dxa"/>
            <w:vAlign w:val="top"/>
          </w:tcPr>
          <w:p w14:paraId="096CEC07">
            <w:pPr>
              <w:pStyle w:val="8"/>
              <w:spacing w:before="92" w:line="224" w:lineRule="auto"/>
              <w:ind w:left="101" w:right="178" w:hanging="7"/>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6"/>
                <w:w w:val="101"/>
              </w:rPr>
              <w:t xml:space="preserve">  </w:t>
            </w:r>
            <w:r>
              <w:rPr>
                <w:rFonts w:ascii="Lucida Sans Unicode" w:hAnsi="Lucida Sans Unicode" w:eastAsia="Lucida Sans Unicode" w:cs="Lucida Sans Unicode"/>
                <w:spacing w:val="3"/>
              </w:rPr>
              <w:t>90M</w:t>
            </w:r>
            <w:r>
              <w:rPr>
                <w:spacing w:val="3"/>
              </w:rPr>
              <w:t>精品专线</w:t>
            </w:r>
            <w:r>
              <w:rPr>
                <w:spacing w:val="2"/>
              </w:rPr>
              <w:t>（省际）</w:t>
            </w:r>
          </w:p>
        </w:tc>
        <w:tc>
          <w:tcPr>
            <w:tcW w:w="989" w:type="dxa"/>
            <w:vAlign w:val="top"/>
          </w:tcPr>
          <w:p w14:paraId="4BF30715">
            <w:pPr>
              <w:spacing w:line="299" w:lineRule="auto"/>
              <w:rPr>
                <w:rFonts w:ascii="Arial"/>
                <w:sz w:val="21"/>
              </w:rPr>
            </w:pPr>
          </w:p>
          <w:p w14:paraId="2700039B">
            <w:pPr>
              <w:pStyle w:val="8"/>
              <w:spacing w:before="78"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546348AB">
            <w:pPr>
              <w:spacing w:line="299" w:lineRule="auto"/>
              <w:rPr>
                <w:rFonts w:ascii="Arial"/>
                <w:sz w:val="21"/>
              </w:rPr>
            </w:pPr>
          </w:p>
          <w:p w14:paraId="5D901A17">
            <w:pPr>
              <w:pStyle w:val="8"/>
              <w:spacing w:before="77" w:line="203" w:lineRule="auto"/>
              <w:ind w:left="92"/>
            </w:pPr>
            <w:r>
              <w:rPr>
                <w:spacing w:val="4"/>
              </w:rPr>
              <w:t>单价</w:t>
            </w:r>
          </w:p>
        </w:tc>
        <w:tc>
          <w:tcPr>
            <w:tcW w:w="2791" w:type="dxa"/>
            <w:vAlign w:val="top"/>
          </w:tcPr>
          <w:p w14:paraId="4AE1A0AE">
            <w:pPr>
              <w:spacing w:line="300" w:lineRule="auto"/>
              <w:rPr>
                <w:rFonts w:ascii="Arial"/>
                <w:sz w:val="21"/>
              </w:rPr>
            </w:pPr>
          </w:p>
          <w:p w14:paraId="37F0B397">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-569,380.00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5ECAE23E">
            <w:pPr>
              <w:spacing w:line="331" w:lineRule="auto"/>
              <w:rPr>
                <w:rFonts w:ascii="Arial"/>
                <w:sz w:val="21"/>
              </w:rPr>
            </w:pPr>
          </w:p>
          <w:p w14:paraId="427783F3">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r w14:paraId="38C6A34D">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973" w:hRule="atLeast"/>
        </w:trPr>
        <w:tc>
          <w:tcPr>
            <w:tcW w:w="1621" w:type="dxa"/>
            <w:vAlign w:val="top"/>
          </w:tcPr>
          <w:p w14:paraId="54A2FC74">
            <w:pPr>
              <w:pStyle w:val="8"/>
              <w:spacing w:before="90" w:line="226" w:lineRule="auto"/>
              <w:ind w:left="95" w:right="178" w:hanging="1"/>
              <w:jc w:val="both"/>
            </w:pPr>
            <w:r>
              <w:rPr>
                <w:spacing w:val="10"/>
              </w:rPr>
              <w:t>精品专线（</w:t>
            </w:r>
            <w:r>
              <w:rPr>
                <w:rFonts w:ascii="Lucida Sans Unicode" w:hAnsi="Lucida Sans Unicode" w:eastAsia="Lucida Sans Unicode" w:cs="Lucida Sans Unicode"/>
              </w:rPr>
              <w:t xml:space="preserve">OTN </w:t>
            </w:r>
            <w:r>
              <w:rPr>
                <w:spacing w:val="3"/>
              </w:rPr>
              <w:t>)</w:t>
            </w:r>
            <w:r>
              <w:rPr>
                <w:spacing w:val="18"/>
                <w:w w:val="101"/>
              </w:rPr>
              <w:t xml:space="preserve">  </w:t>
            </w:r>
            <w:r>
              <w:rPr>
                <w:rFonts w:ascii="Lucida Sans Unicode" w:hAnsi="Lucida Sans Unicode" w:eastAsia="Lucida Sans Unicode" w:cs="Lucida Sans Unicode"/>
                <w:spacing w:val="3"/>
              </w:rPr>
              <w:t>100M</w:t>
            </w:r>
            <w:r>
              <w:rPr>
                <w:spacing w:val="3"/>
              </w:rPr>
              <w:t>精品专</w:t>
            </w:r>
            <w:r>
              <w:rPr>
                <w:spacing w:val="5"/>
              </w:rPr>
              <w:t>线（省际）</w:t>
            </w:r>
          </w:p>
        </w:tc>
        <w:tc>
          <w:tcPr>
            <w:tcW w:w="989" w:type="dxa"/>
            <w:vAlign w:val="top"/>
          </w:tcPr>
          <w:p w14:paraId="33A6C4E6">
            <w:pPr>
              <w:spacing w:line="300" w:lineRule="auto"/>
              <w:rPr>
                <w:rFonts w:ascii="Arial"/>
                <w:sz w:val="21"/>
              </w:rPr>
            </w:pPr>
          </w:p>
          <w:p w14:paraId="447B3A8C">
            <w:pPr>
              <w:pStyle w:val="8"/>
              <w:spacing w:before="77" w:line="202" w:lineRule="auto"/>
              <w:ind w:left="91"/>
            </w:pPr>
            <w:r>
              <w:rPr>
                <w:spacing w:val="-8"/>
              </w:rPr>
              <w:t>元</w:t>
            </w:r>
            <w:r>
              <w:rPr>
                <w:rFonts w:ascii="Lucida Sans Unicode" w:hAnsi="Lucida Sans Unicode" w:eastAsia="Lucida Sans Unicode" w:cs="Lucida Sans Unicode"/>
                <w:spacing w:val="-8"/>
              </w:rPr>
              <w:t>/</w:t>
            </w:r>
            <w:r>
              <w:rPr>
                <w:spacing w:val="-8"/>
              </w:rPr>
              <w:t>年</w:t>
            </w:r>
          </w:p>
        </w:tc>
        <w:tc>
          <w:tcPr>
            <w:tcW w:w="1602" w:type="dxa"/>
            <w:vAlign w:val="top"/>
          </w:tcPr>
          <w:p w14:paraId="1AE215B2">
            <w:pPr>
              <w:spacing w:line="300" w:lineRule="auto"/>
              <w:rPr>
                <w:rFonts w:ascii="Arial"/>
                <w:sz w:val="21"/>
              </w:rPr>
            </w:pPr>
          </w:p>
          <w:p w14:paraId="3B7A0EDF">
            <w:pPr>
              <w:pStyle w:val="8"/>
              <w:spacing w:before="77" w:line="203" w:lineRule="auto"/>
              <w:ind w:left="92"/>
            </w:pPr>
            <w:r>
              <w:rPr>
                <w:spacing w:val="4"/>
              </w:rPr>
              <w:t>单价</w:t>
            </w:r>
          </w:p>
        </w:tc>
        <w:tc>
          <w:tcPr>
            <w:tcW w:w="2791" w:type="dxa"/>
            <w:vAlign w:val="top"/>
          </w:tcPr>
          <w:p w14:paraId="2A66AA36">
            <w:pPr>
              <w:spacing w:line="300" w:lineRule="auto"/>
              <w:rPr>
                <w:rFonts w:ascii="Arial"/>
                <w:sz w:val="21"/>
              </w:rPr>
            </w:pPr>
          </w:p>
          <w:p w14:paraId="216E409B">
            <w:pPr>
              <w:pStyle w:val="8"/>
              <w:spacing w:before="77" w:line="200" w:lineRule="auto"/>
              <w:ind w:left="101"/>
            </w:pPr>
            <w:r>
              <w:rPr>
                <w:rFonts w:ascii="Lucida Sans Unicode" w:hAnsi="Lucida Sans Unicode" w:eastAsia="Lucida Sans Unicode" w:cs="Lucida Sans Unicode"/>
                <w:spacing w:val="-1"/>
              </w:rPr>
              <w:t>0.00</w:t>
            </w:r>
            <w:r>
              <w:rPr>
                <w:spacing w:val="-1"/>
              </w:rPr>
              <w:t>元</w:t>
            </w:r>
            <w:r>
              <w:rPr>
                <w:rFonts w:ascii="Lucida Sans Unicode" w:hAnsi="Lucida Sans Unicode" w:eastAsia="Lucida Sans Unicode" w:cs="Lucida Sans Unicode"/>
                <w:spacing w:val="-1"/>
              </w:rPr>
              <w:t>/</w:t>
            </w:r>
            <w:r>
              <w:rPr>
                <w:spacing w:val="-1"/>
              </w:rPr>
              <w:t>年</w:t>
            </w:r>
            <w:r>
              <w:rPr>
                <w:rFonts w:ascii="Lucida Sans Unicode" w:hAnsi="Lucida Sans Unicode" w:eastAsia="Lucida Sans Unicode" w:cs="Lucida Sans Unicode"/>
                <w:spacing w:val="-1"/>
              </w:rPr>
              <w:t>-615,260.00</w:t>
            </w:r>
            <w:r>
              <w:rPr>
                <w:spacing w:val="-1"/>
              </w:rPr>
              <w:t>元</w:t>
            </w:r>
            <w:r>
              <w:rPr>
                <w:rFonts w:ascii="Lucida Sans Unicode" w:hAnsi="Lucida Sans Unicode" w:eastAsia="Lucida Sans Unicode" w:cs="Lucida Sans Unicode"/>
                <w:spacing w:val="-1"/>
              </w:rPr>
              <w:t>/</w:t>
            </w:r>
            <w:r>
              <w:rPr>
                <w:spacing w:val="-1"/>
              </w:rPr>
              <w:t>年</w:t>
            </w:r>
          </w:p>
        </w:tc>
        <w:tc>
          <w:tcPr>
            <w:tcW w:w="1107" w:type="dxa"/>
            <w:vAlign w:val="top"/>
          </w:tcPr>
          <w:p w14:paraId="6A1C19E8">
            <w:pPr>
              <w:spacing w:line="331" w:lineRule="auto"/>
              <w:rPr>
                <w:rFonts w:ascii="Arial"/>
                <w:sz w:val="21"/>
              </w:rPr>
            </w:pPr>
          </w:p>
          <w:p w14:paraId="6EF1D387">
            <w:pPr>
              <w:spacing w:before="69" w:line="191" w:lineRule="auto"/>
              <w:ind w:left="112"/>
              <w:rPr>
                <w:rFonts w:ascii="Lucida Sans Unicode" w:hAnsi="Lucida Sans Unicode" w:eastAsia="Lucida Sans Unicode" w:cs="Lucida Sans Unicode"/>
                <w:sz w:val="18"/>
                <w:szCs w:val="18"/>
              </w:rPr>
            </w:pPr>
            <w:r>
              <w:rPr>
                <w:rFonts w:ascii="Lucida Sans Unicode" w:hAnsi="Lucida Sans Unicode" w:eastAsia="Lucida Sans Unicode" w:cs="Lucida Sans Unicode"/>
                <w:spacing w:val="9"/>
                <w:sz w:val="18"/>
                <w:szCs w:val="18"/>
              </w:rPr>
              <w:t>100.00%</w:t>
            </w:r>
          </w:p>
        </w:tc>
      </w:tr>
    </w:tbl>
    <w:p w14:paraId="055AC276">
      <w:pPr>
        <w:pStyle w:val="2"/>
        <w:spacing w:before="235" w:line="203" w:lineRule="auto"/>
        <w:ind w:left="449"/>
        <w:rPr>
          <w:rFonts w:ascii="Lucida Sans Unicode" w:hAnsi="Lucida Sans Unicode" w:eastAsia="Lucida Sans Unicode" w:cs="Lucida Sans Unicode"/>
          <w:spacing w:val="1"/>
        </w:rPr>
      </w:pPr>
    </w:p>
    <w:p w14:paraId="6F223D43">
      <w:pPr>
        <w:pStyle w:val="2"/>
        <w:spacing w:before="235" w:line="203" w:lineRule="auto"/>
        <w:ind w:left="449"/>
      </w:pPr>
      <w:r>
        <w:rPr>
          <w:rFonts w:ascii="Lucida Sans Unicode" w:hAnsi="Lucida Sans Unicode" w:eastAsia="Lucida Sans Unicode" w:cs="Lucida Sans Unicode"/>
          <w:spacing w:val="1"/>
        </w:rPr>
        <w:t>1</w:t>
      </w:r>
      <w:r>
        <w:rPr>
          <w:rFonts w:ascii="Lucida Sans Unicode" w:hAnsi="Lucida Sans Unicode" w:eastAsia="Lucida Sans Unicode" w:cs="Lucida Sans Unicode"/>
          <w:spacing w:val="-21"/>
        </w:rPr>
        <w:t xml:space="preserve"> </w:t>
      </w:r>
      <w:r>
        <w:rPr>
          <w:rFonts w:ascii="Lucida Sans Unicode" w:hAnsi="Lucida Sans Unicode" w:eastAsia="Lucida Sans Unicode" w:cs="Lucida Sans Unicode"/>
          <w:spacing w:val="1"/>
        </w:rPr>
        <w:t xml:space="preserve">.7 </w:t>
      </w:r>
      <w:r>
        <w:rPr>
          <w:spacing w:val="1"/>
        </w:rPr>
        <w:t>量价关系折扣：</w:t>
      </w:r>
    </w:p>
    <w:p w14:paraId="5063BAC2">
      <w:pPr>
        <w:pStyle w:val="2"/>
        <w:spacing w:before="202" w:line="203" w:lineRule="auto"/>
        <w:ind w:left="434"/>
      </w:pPr>
      <w:r>
        <w:rPr>
          <w:spacing w:val="7"/>
        </w:rPr>
        <w:t>是否含有量价关系折扣：否</w:t>
      </w:r>
    </w:p>
    <w:p w14:paraId="4312B2FE">
      <w:pPr>
        <w:pStyle w:val="2"/>
        <w:spacing w:before="77" w:line="203" w:lineRule="auto"/>
        <w:ind w:left="449"/>
      </w:pPr>
      <w:r>
        <w:rPr>
          <w:rFonts w:ascii="Lucida Sans Unicode" w:hAnsi="Lucida Sans Unicode" w:eastAsia="Lucida Sans Unicode" w:cs="Lucida Sans Unicode"/>
          <w:spacing w:val="3"/>
        </w:rPr>
        <w:t>1</w:t>
      </w:r>
      <w:r>
        <w:rPr>
          <w:rFonts w:ascii="Lucida Sans Unicode" w:hAnsi="Lucida Sans Unicode" w:eastAsia="Lucida Sans Unicode" w:cs="Lucida Sans Unicode"/>
          <w:spacing w:val="-25"/>
        </w:rPr>
        <w:t xml:space="preserve"> </w:t>
      </w:r>
      <w:r>
        <w:rPr>
          <w:rFonts w:ascii="Lucida Sans Unicode" w:hAnsi="Lucida Sans Unicode" w:eastAsia="Lucida Sans Unicode" w:cs="Lucida Sans Unicode"/>
          <w:spacing w:val="3"/>
        </w:rPr>
        <w:t xml:space="preserve">.8 </w:t>
      </w:r>
      <w:r>
        <w:rPr>
          <w:spacing w:val="3"/>
        </w:rPr>
        <w:t>供应商一般资格要求</w:t>
      </w:r>
    </w:p>
    <w:p w14:paraId="6AB84FEC">
      <w:pPr>
        <w:spacing w:line="192" w:lineRule="exact"/>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782"/>
        <w:gridCol w:w="5119"/>
        <w:gridCol w:w="2209"/>
      </w:tblGrid>
      <w:tr w14:paraId="0E34056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6" w:hRule="atLeast"/>
        </w:trPr>
        <w:tc>
          <w:tcPr>
            <w:tcW w:w="782" w:type="dxa"/>
            <w:shd w:val="clear" w:color="auto" w:fill="E2E2E2"/>
            <w:vAlign w:val="top"/>
          </w:tcPr>
          <w:p w14:paraId="05BA99CF">
            <w:pPr>
              <w:pStyle w:val="8"/>
              <w:spacing w:before="88" w:line="191" w:lineRule="auto"/>
              <w:ind w:left="194"/>
            </w:pPr>
            <w:r>
              <w:rPr>
                <w:b/>
                <w:bCs/>
                <w:spacing w:val="5"/>
              </w:rPr>
              <w:t>序号</w:t>
            </w:r>
          </w:p>
        </w:tc>
        <w:tc>
          <w:tcPr>
            <w:tcW w:w="5119" w:type="dxa"/>
            <w:shd w:val="clear" w:color="auto" w:fill="E2E2E2"/>
            <w:vAlign w:val="top"/>
          </w:tcPr>
          <w:p w14:paraId="07F7494B">
            <w:pPr>
              <w:pStyle w:val="8"/>
              <w:spacing w:before="87" w:line="191" w:lineRule="auto"/>
              <w:ind w:left="1991"/>
            </w:pPr>
            <w:r>
              <w:rPr>
                <w:b/>
                <w:bCs/>
                <w:spacing w:val="6"/>
              </w:rPr>
              <w:t>资格要求名称</w:t>
            </w:r>
          </w:p>
        </w:tc>
        <w:tc>
          <w:tcPr>
            <w:tcW w:w="2209" w:type="dxa"/>
            <w:shd w:val="clear" w:color="auto" w:fill="E2E2E2"/>
            <w:vAlign w:val="top"/>
          </w:tcPr>
          <w:p w14:paraId="4F8381E8">
            <w:pPr>
              <w:pStyle w:val="8"/>
              <w:spacing w:before="87" w:line="190" w:lineRule="auto"/>
              <w:ind w:left="349"/>
            </w:pPr>
            <w:r>
              <w:rPr>
                <w:b/>
                <w:bCs/>
                <w:spacing w:val="6"/>
              </w:rPr>
              <w:t>资格要求详细说明</w:t>
            </w:r>
          </w:p>
        </w:tc>
      </w:tr>
      <w:tr w14:paraId="1826534A">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39" w:hRule="atLeast"/>
        </w:trPr>
        <w:tc>
          <w:tcPr>
            <w:tcW w:w="782" w:type="dxa"/>
            <w:vAlign w:val="top"/>
          </w:tcPr>
          <w:p w14:paraId="47612E78">
            <w:pPr>
              <w:spacing w:line="306" w:lineRule="auto"/>
              <w:rPr>
                <w:rFonts w:ascii="Arial"/>
                <w:sz w:val="21"/>
              </w:rPr>
            </w:pPr>
          </w:p>
          <w:p w14:paraId="6B4FA05A">
            <w:pPr>
              <w:spacing w:line="307" w:lineRule="auto"/>
              <w:rPr>
                <w:rFonts w:ascii="Arial"/>
                <w:sz w:val="21"/>
              </w:rPr>
            </w:pPr>
          </w:p>
          <w:p w14:paraId="6A7ADD98">
            <w:pPr>
              <w:spacing w:before="69" w:line="189" w:lineRule="auto"/>
              <w:ind w:left="110"/>
              <w:rPr>
                <w:rFonts w:ascii="Lucida Sans Unicode" w:hAnsi="Lucida Sans Unicode" w:eastAsia="Lucida Sans Unicode" w:cs="Lucida Sans Unicode"/>
                <w:sz w:val="18"/>
                <w:szCs w:val="18"/>
              </w:rPr>
            </w:pPr>
            <w:r>
              <w:rPr>
                <w:rFonts w:ascii="Lucida Sans Unicode" w:hAnsi="Lucida Sans Unicode" w:eastAsia="Lucida Sans Unicode" w:cs="Lucida Sans Unicode"/>
                <w:sz w:val="18"/>
                <w:szCs w:val="18"/>
              </w:rPr>
              <w:t>1</w:t>
            </w:r>
          </w:p>
        </w:tc>
        <w:tc>
          <w:tcPr>
            <w:tcW w:w="5119" w:type="dxa"/>
            <w:vAlign w:val="top"/>
          </w:tcPr>
          <w:p w14:paraId="5E83E328">
            <w:pPr>
              <w:spacing w:line="430" w:lineRule="auto"/>
              <w:rPr>
                <w:rFonts w:ascii="Arial"/>
                <w:sz w:val="21"/>
              </w:rPr>
            </w:pPr>
          </w:p>
          <w:p w14:paraId="3B1052D3">
            <w:pPr>
              <w:pStyle w:val="8"/>
              <w:spacing w:before="77" w:line="233" w:lineRule="auto"/>
              <w:ind w:left="90" w:right="138"/>
            </w:pPr>
            <w:r>
              <w:rPr>
                <w:spacing w:val="7"/>
              </w:rPr>
              <w:t>供应商应具备《中华人民共和国政府采购法》第二十二条规</w:t>
            </w:r>
            <w:r>
              <w:rPr>
                <w:spacing w:val="4"/>
              </w:rPr>
              <w:t>定的条件。</w:t>
            </w:r>
          </w:p>
        </w:tc>
        <w:tc>
          <w:tcPr>
            <w:tcW w:w="2209" w:type="dxa"/>
            <w:vAlign w:val="top"/>
          </w:tcPr>
          <w:p w14:paraId="2D65918D">
            <w:pPr>
              <w:pStyle w:val="8"/>
              <w:spacing w:before="81" w:line="225" w:lineRule="auto"/>
              <w:ind w:left="96" w:right="229"/>
              <w:jc w:val="both"/>
            </w:pPr>
            <w:r>
              <w:rPr>
                <w:spacing w:val="7"/>
              </w:rPr>
              <w:t>供应商需在山西省政府采购电子卖场中上传带有签章的《响应函》扫</w:t>
            </w:r>
            <w:r>
              <w:rPr>
                <w:spacing w:val="4"/>
              </w:rPr>
              <w:t>描文件，</w:t>
            </w:r>
            <w:r>
              <w:rPr>
                <w:spacing w:val="-22"/>
              </w:rPr>
              <w:t xml:space="preserve"> </w:t>
            </w:r>
            <w:r>
              <w:rPr>
                <w:spacing w:val="4"/>
              </w:rPr>
              <w:t>扫描文件需清</w:t>
            </w:r>
            <w:r>
              <w:t>晰。</w:t>
            </w:r>
          </w:p>
        </w:tc>
      </w:tr>
      <w:tr w14:paraId="366DCAA9">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546" w:hRule="atLeast"/>
        </w:trPr>
        <w:tc>
          <w:tcPr>
            <w:tcW w:w="782" w:type="dxa"/>
            <w:vAlign w:val="top"/>
          </w:tcPr>
          <w:p w14:paraId="67DB254B">
            <w:pPr>
              <w:spacing w:line="307" w:lineRule="auto"/>
              <w:rPr>
                <w:rFonts w:ascii="Arial"/>
                <w:sz w:val="21"/>
              </w:rPr>
            </w:pPr>
          </w:p>
          <w:p w14:paraId="517012F1">
            <w:pPr>
              <w:spacing w:line="307" w:lineRule="auto"/>
              <w:rPr>
                <w:rFonts w:ascii="Arial"/>
                <w:sz w:val="21"/>
              </w:rPr>
            </w:pPr>
          </w:p>
          <w:p w14:paraId="7CC011FA">
            <w:pPr>
              <w:spacing w:before="69" w:line="192" w:lineRule="auto"/>
              <w:ind w:left="103"/>
              <w:rPr>
                <w:rFonts w:ascii="Lucida Sans Unicode" w:hAnsi="Lucida Sans Unicode" w:eastAsia="Lucida Sans Unicode" w:cs="Lucida Sans Unicode"/>
                <w:sz w:val="18"/>
                <w:szCs w:val="18"/>
              </w:rPr>
            </w:pPr>
            <w:r>
              <w:rPr>
                <w:rFonts w:ascii="Lucida Sans Unicode" w:hAnsi="Lucida Sans Unicode" w:eastAsia="Lucida Sans Unicode" w:cs="Lucida Sans Unicode"/>
                <w:sz w:val="18"/>
                <w:szCs w:val="18"/>
              </w:rPr>
              <w:t>2</w:t>
            </w:r>
          </w:p>
        </w:tc>
        <w:tc>
          <w:tcPr>
            <w:tcW w:w="5119" w:type="dxa"/>
            <w:vAlign w:val="top"/>
          </w:tcPr>
          <w:p w14:paraId="6FAAD367">
            <w:pPr>
              <w:pStyle w:val="8"/>
              <w:spacing w:before="227" w:line="228" w:lineRule="auto"/>
              <w:ind w:left="90" w:right="138"/>
              <w:jc w:val="both"/>
            </w:pPr>
            <w:r>
              <w:rPr>
                <w:spacing w:val="7"/>
              </w:rPr>
              <w:t>单位负责人为同一人或者存在直接控股、管理关系的不同供应商不得参加同一合同项下的政府采购活动；为本项目提供整体设计、规范编制或者项目管理、监理、检测等服务的供</w:t>
            </w:r>
            <w:r>
              <w:rPr>
                <w:spacing w:val="6"/>
              </w:rPr>
              <w:t>应商，</w:t>
            </w:r>
            <w:r>
              <w:rPr>
                <w:spacing w:val="-28"/>
              </w:rPr>
              <w:t xml:space="preserve"> </w:t>
            </w:r>
            <w:r>
              <w:rPr>
                <w:spacing w:val="6"/>
              </w:rPr>
              <w:t>不得再参加该采购项目的其他采购活动。</w:t>
            </w:r>
          </w:p>
        </w:tc>
        <w:tc>
          <w:tcPr>
            <w:tcW w:w="2209" w:type="dxa"/>
            <w:vAlign w:val="top"/>
          </w:tcPr>
          <w:p w14:paraId="20574E67">
            <w:pPr>
              <w:pStyle w:val="8"/>
              <w:spacing w:before="88" w:line="225" w:lineRule="auto"/>
              <w:ind w:left="96" w:right="229"/>
              <w:jc w:val="both"/>
            </w:pPr>
            <w:r>
              <w:rPr>
                <w:spacing w:val="7"/>
              </w:rPr>
              <w:t>供应商需在山西省政府采购电子卖场中上传带有签章的《响应函》扫</w:t>
            </w:r>
            <w:r>
              <w:rPr>
                <w:spacing w:val="4"/>
              </w:rPr>
              <w:t>描文件，</w:t>
            </w:r>
            <w:r>
              <w:rPr>
                <w:spacing w:val="-22"/>
              </w:rPr>
              <w:t xml:space="preserve"> </w:t>
            </w:r>
            <w:r>
              <w:rPr>
                <w:spacing w:val="4"/>
              </w:rPr>
              <w:t>扫描文件需清</w:t>
            </w:r>
            <w:r>
              <w:t>晰。</w:t>
            </w:r>
          </w:p>
        </w:tc>
      </w:tr>
    </w:tbl>
    <w:p w14:paraId="47FAB87D">
      <w:pPr>
        <w:pStyle w:val="2"/>
        <w:spacing w:before="235" w:line="203" w:lineRule="auto"/>
        <w:ind w:left="449"/>
      </w:pPr>
      <w:r>
        <w:rPr>
          <w:rFonts w:ascii="Lucida Sans Unicode" w:hAnsi="Lucida Sans Unicode" w:eastAsia="Lucida Sans Unicode" w:cs="Lucida Sans Unicode"/>
          <w:spacing w:val="3"/>
        </w:rPr>
        <w:t>1</w:t>
      </w:r>
      <w:r>
        <w:rPr>
          <w:rFonts w:ascii="Lucida Sans Unicode" w:hAnsi="Lucida Sans Unicode" w:eastAsia="Lucida Sans Unicode" w:cs="Lucida Sans Unicode"/>
          <w:spacing w:val="-25"/>
        </w:rPr>
        <w:t xml:space="preserve"> </w:t>
      </w:r>
      <w:r>
        <w:rPr>
          <w:rFonts w:ascii="Lucida Sans Unicode" w:hAnsi="Lucida Sans Unicode" w:eastAsia="Lucida Sans Unicode" w:cs="Lucida Sans Unicode"/>
          <w:spacing w:val="3"/>
        </w:rPr>
        <w:t xml:space="preserve">.9 </w:t>
      </w:r>
      <w:r>
        <w:rPr>
          <w:spacing w:val="3"/>
        </w:rPr>
        <w:t>供应商特殊资格要求</w:t>
      </w:r>
    </w:p>
    <w:p w14:paraId="444B0908">
      <w:pPr>
        <w:spacing w:line="192" w:lineRule="exact"/>
      </w:pPr>
    </w:p>
    <w:tbl>
      <w:tblPr>
        <w:tblStyle w:val="7"/>
        <w:tblW w:w="8110" w:type="dxa"/>
        <w:tblInd w:w="107" w:type="dxa"/>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CellMar>
          <w:top w:w="0" w:type="dxa"/>
          <w:left w:w="0" w:type="dxa"/>
          <w:bottom w:w="0" w:type="dxa"/>
          <w:right w:w="0" w:type="dxa"/>
        </w:tblCellMar>
      </w:tblPr>
      <w:tblGrid>
        <w:gridCol w:w="782"/>
        <w:gridCol w:w="2478"/>
        <w:gridCol w:w="4850"/>
      </w:tblGrid>
      <w:tr w14:paraId="3D85202F">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395" w:hRule="atLeast"/>
        </w:trPr>
        <w:tc>
          <w:tcPr>
            <w:tcW w:w="782" w:type="dxa"/>
            <w:shd w:val="clear" w:color="auto" w:fill="E2E2E2"/>
            <w:vAlign w:val="top"/>
          </w:tcPr>
          <w:p w14:paraId="2BB311CD">
            <w:pPr>
              <w:pStyle w:val="8"/>
              <w:spacing w:before="88" w:line="191" w:lineRule="auto"/>
              <w:ind w:left="194"/>
            </w:pPr>
            <w:r>
              <w:rPr>
                <w:b/>
                <w:bCs/>
                <w:spacing w:val="5"/>
              </w:rPr>
              <w:t>序号</w:t>
            </w:r>
          </w:p>
        </w:tc>
        <w:tc>
          <w:tcPr>
            <w:tcW w:w="2478" w:type="dxa"/>
            <w:shd w:val="clear" w:color="auto" w:fill="E2E2E2"/>
            <w:vAlign w:val="top"/>
          </w:tcPr>
          <w:p w14:paraId="2A0C0EA2">
            <w:pPr>
              <w:pStyle w:val="8"/>
              <w:spacing w:before="87" w:line="191" w:lineRule="auto"/>
              <w:ind w:left="669"/>
            </w:pPr>
            <w:r>
              <w:rPr>
                <w:b/>
                <w:bCs/>
                <w:spacing w:val="6"/>
              </w:rPr>
              <w:t>资格要求名称</w:t>
            </w:r>
          </w:p>
        </w:tc>
        <w:tc>
          <w:tcPr>
            <w:tcW w:w="4850" w:type="dxa"/>
            <w:shd w:val="clear" w:color="auto" w:fill="E2E2E2"/>
            <w:vAlign w:val="top"/>
          </w:tcPr>
          <w:p w14:paraId="34353558">
            <w:pPr>
              <w:pStyle w:val="8"/>
              <w:spacing w:before="87" w:line="190" w:lineRule="auto"/>
              <w:ind w:left="1668"/>
            </w:pPr>
            <w:r>
              <w:rPr>
                <w:b/>
                <w:bCs/>
                <w:spacing w:val="6"/>
              </w:rPr>
              <w:t>资格要求详细说明</w:t>
            </w:r>
          </w:p>
        </w:tc>
      </w:tr>
      <w:tr w14:paraId="7B7A758E">
        <w:tblPrEx>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CellMar>
            <w:top w:w="0" w:type="dxa"/>
            <w:left w:w="0" w:type="dxa"/>
            <w:bottom w:w="0" w:type="dxa"/>
            <w:right w:w="0" w:type="dxa"/>
          </w:tblCellMar>
        </w:tblPrEx>
        <w:trPr>
          <w:trHeight w:val="1454" w:hRule="atLeast"/>
        </w:trPr>
        <w:tc>
          <w:tcPr>
            <w:tcW w:w="782" w:type="dxa"/>
            <w:vAlign w:val="top"/>
          </w:tcPr>
          <w:p w14:paraId="6B01191C">
            <w:pPr>
              <w:spacing w:line="282" w:lineRule="auto"/>
              <w:rPr>
                <w:rFonts w:ascii="Arial"/>
                <w:sz w:val="21"/>
              </w:rPr>
            </w:pPr>
          </w:p>
          <w:p w14:paraId="60081518">
            <w:pPr>
              <w:spacing w:line="282" w:lineRule="auto"/>
              <w:rPr>
                <w:rFonts w:ascii="Arial"/>
                <w:sz w:val="21"/>
              </w:rPr>
            </w:pPr>
          </w:p>
          <w:p w14:paraId="059E73AD">
            <w:pPr>
              <w:spacing w:before="69" w:line="189" w:lineRule="auto"/>
              <w:ind w:left="110"/>
              <w:rPr>
                <w:rFonts w:ascii="Lucida Sans Unicode" w:hAnsi="Lucida Sans Unicode" w:eastAsia="Lucida Sans Unicode" w:cs="Lucida Sans Unicode"/>
                <w:sz w:val="18"/>
                <w:szCs w:val="18"/>
              </w:rPr>
            </w:pPr>
            <w:r>
              <w:rPr>
                <w:rFonts w:ascii="Lucida Sans Unicode" w:hAnsi="Lucida Sans Unicode" w:eastAsia="Lucida Sans Unicode" w:cs="Lucida Sans Unicode"/>
                <w:sz w:val="18"/>
                <w:szCs w:val="18"/>
              </w:rPr>
              <w:t>1</w:t>
            </w:r>
          </w:p>
        </w:tc>
        <w:tc>
          <w:tcPr>
            <w:tcW w:w="2478" w:type="dxa"/>
            <w:vAlign w:val="top"/>
          </w:tcPr>
          <w:p w14:paraId="07EB19B6">
            <w:pPr>
              <w:pStyle w:val="8"/>
              <w:spacing w:before="83" w:line="229" w:lineRule="auto"/>
              <w:ind w:left="92" w:right="128" w:firstLine="1"/>
              <w:jc w:val="both"/>
            </w:pPr>
            <w:r>
              <w:rPr>
                <w:spacing w:val="7"/>
              </w:rPr>
              <w:t>《中华人民共和国基础电信业务经营许可证》或《中华人民共和国增值电信业务经</w:t>
            </w:r>
            <w:r>
              <w:rPr>
                <w:spacing w:val="4"/>
              </w:rPr>
              <w:t>营许可证》</w:t>
            </w:r>
          </w:p>
        </w:tc>
        <w:tc>
          <w:tcPr>
            <w:tcW w:w="4850" w:type="dxa"/>
            <w:vAlign w:val="top"/>
          </w:tcPr>
          <w:p w14:paraId="0ABD8696">
            <w:pPr>
              <w:pStyle w:val="8"/>
              <w:spacing w:before="186" w:line="228" w:lineRule="auto"/>
              <w:ind w:left="93" w:right="168"/>
              <w:jc w:val="both"/>
              <w:rPr>
                <w:rFonts w:ascii="Lucida Sans Unicode" w:hAnsi="Lucida Sans Unicode" w:eastAsia="Lucida Sans Unicode" w:cs="Lucida Sans Unicode"/>
              </w:rPr>
            </w:pPr>
            <w:r>
              <w:rPr>
                <w:spacing w:val="7"/>
              </w:rPr>
              <w:t>提供行业主管部门颁发的有效期内的《中华人民共和国基础电信业务经营许可证》或《中华人民共和国增值电信业务经营许可证》</w:t>
            </w:r>
            <w:r>
              <w:rPr>
                <w:spacing w:val="-26"/>
              </w:rPr>
              <w:t xml:space="preserve"> </w:t>
            </w:r>
            <w:r>
              <w:rPr>
                <w:rFonts w:ascii="Lucida Sans Unicode" w:hAnsi="Lucida Sans Unicode" w:eastAsia="Lucida Sans Unicode" w:cs="Lucida Sans Unicode"/>
                <w:spacing w:val="7"/>
              </w:rPr>
              <w:t>(</w:t>
            </w:r>
            <w:r>
              <w:rPr>
                <w:spacing w:val="7"/>
              </w:rPr>
              <w:t>业务种类涵盖网络接入</w:t>
            </w:r>
            <w:r>
              <w:rPr>
                <w:spacing w:val="6"/>
              </w:rPr>
              <w:t>服务且业务</w:t>
            </w:r>
            <w:r>
              <w:rPr>
                <w:spacing w:val="8"/>
              </w:rPr>
              <w:t>覆盖范围含临汾市</w:t>
            </w:r>
            <w:r>
              <w:rPr>
                <w:rFonts w:ascii="Lucida Sans Unicode" w:hAnsi="Lucida Sans Unicode" w:eastAsia="Lucida Sans Unicode" w:cs="Lucida Sans Unicode"/>
                <w:spacing w:val="8"/>
              </w:rPr>
              <w:t>)</w:t>
            </w:r>
          </w:p>
        </w:tc>
      </w:tr>
    </w:tbl>
    <w:p w14:paraId="6C88D1CE">
      <w:pPr>
        <w:pStyle w:val="2"/>
        <w:spacing w:before="235" w:line="203" w:lineRule="auto"/>
        <w:ind w:left="449"/>
      </w:pPr>
      <w:r>
        <w:rPr>
          <w:rFonts w:ascii="Lucida Sans Unicode" w:hAnsi="Lucida Sans Unicode" w:eastAsia="Lucida Sans Unicode" w:cs="Lucida Sans Unicode"/>
          <w:spacing w:val="4"/>
        </w:rPr>
        <w:t>1</w:t>
      </w:r>
      <w:r>
        <w:rPr>
          <w:rFonts w:ascii="Lucida Sans Unicode" w:hAnsi="Lucida Sans Unicode" w:eastAsia="Lucida Sans Unicode" w:cs="Lucida Sans Unicode"/>
          <w:spacing w:val="-21"/>
        </w:rPr>
        <w:t xml:space="preserve"> </w:t>
      </w:r>
      <w:r>
        <w:rPr>
          <w:rFonts w:ascii="Lucida Sans Unicode" w:hAnsi="Lucida Sans Unicode" w:eastAsia="Lucida Sans Unicode" w:cs="Lucida Sans Unicode"/>
          <w:spacing w:val="4"/>
        </w:rPr>
        <w:t xml:space="preserve">.10 </w:t>
      </w:r>
      <w:r>
        <w:rPr>
          <w:spacing w:val="4"/>
        </w:rPr>
        <w:t>入围供应商的清退和申请规则</w:t>
      </w:r>
    </w:p>
    <w:p w14:paraId="704A9D6E">
      <w:pPr>
        <w:pStyle w:val="2"/>
        <w:spacing w:before="201" w:line="370" w:lineRule="auto"/>
        <w:ind w:left="127" w:right="196" w:firstLine="305"/>
      </w:pPr>
      <w:r>
        <w:rPr>
          <w:spacing w:val="6"/>
        </w:rPr>
        <w:t>征集公告发布后至框架协议期满前，</w:t>
      </w:r>
      <w:r>
        <w:rPr>
          <w:spacing w:val="-14"/>
        </w:rPr>
        <w:t xml:space="preserve"> </w:t>
      </w:r>
      <w:r>
        <w:rPr>
          <w:spacing w:val="6"/>
        </w:rPr>
        <w:t>供应商可以按照征集公告要求，</w:t>
      </w:r>
      <w:r>
        <w:rPr>
          <w:spacing w:val="-19"/>
        </w:rPr>
        <w:t xml:space="preserve"> </w:t>
      </w:r>
      <w:r>
        <w:rPr>
          <w:spacing w:val="6"/>
        </w:rPr>
        <w:t>随时提交加入框架协议的</w:t>
      </w:r>
      <w:r>
        <w:rPr>
          <w:spacing w:val="7"/>
        </w:rPr>
        <w:t>申请。征集人应当在收到供应商申请后</w:t>
      </w:r>
      <w:r>
        <w:rPr>
          <w:rFonts w:ascii="Lucida Sans Unicode" w:hAnsi="Lucida Sans Unicode" w:eastAsia="Lucida Sans Unicode" w:cs="Lucida Sans Unicode"/>
          <w:spacing w:val="7"/>
        </w:rPr>
        <w:t>7</w:t>
      </w:r>
      <w:r>
        <w:rPr>
          <w:spacing w:val="7"/>
        </w:rPr>
        <w:t>个工作日内完成审核，</w:t>
      </w:r>
      <w:r>
        <w:rPr>
          <w:spacing w:val="-27"/>
        </w:rPr>
        <w:t xml:space="preserve"> </w:t>
      </w:r>
      <w:r>
        <w:rPr>
          <w:spacing w:val="6"/>
        </w:rPr>
        <w:t>并将审核结果书面通知申请供应商</w:t>
      </w:r>
    </w:p>
    <w:p w14:paraId="297D7421">
      <w:pPr>
        <w:pStyle w:val="2"/>
        <w:spacing w:before="103" w:line="116" w:lineRule="exact"/>
        <w:ind w:left="110"/>
      </w:pPr>
      <w:r>
        <w:rPr>
          <w:position w:val="3"/>
        </w:rPr>
        <w:t>。</w:t>
      </w:r>
    </w:p>
    <w:p w14:paraId="079CC9F7">
      <w:pPr>
        <w:pStyle w:val="2"/>
        <w:spacing w:before="222" w:line="360" w:lineRule="auto"/>
        <w:ind w:left="109" w:right="249" w:firstLine="324"/>
      </w:pPr>
      <w:r>
        <w:rPr>
          <w:spacing w:val="4"/>
        </w:rPr>
        <w:t>入围供应商有下列情形之一，</w:t>
      </w:r>
      <w:r>
        <w:rPr>
          <w:spacing w:val="-5"/>
        </w:rPr>
        <w:t xml:space="preserve"> </w:t>
      </w:r>
      <w:r>
        <w:rPr>
          <w:spacing w:val="4"/>
        </w:rPr>
        <w:t>尚未签订框架协议的，</w:t>
      </w:r>
      <w:r>
        <w:rPr>
          <w:spacing w:val="-28"/>
        </w:rPr>
        <w:t xml:space="preserve"> </w:t>
      </w:r>
      <w:r>
        <w:rPr>
          <w:spacing w:val="4"/>
        </w:rPr>
        <w:t>取消其入围资格；</w:t>
      </w:r>
      <w:r>
        <w:rPr>
          <w:spacing w:val="-27"/>
        </w:rPr>
        <w:t xml:space="preserve"> </w:t>
      </w:r>
      <w:r>
        <w:rPr>
          <w:spacing w:val="4"/>
        </w:rPr>
        <w:t>已经签订框架协议的，</w:t>
      </w:r>
      <w:r>
        <w:rPr>
          <w:spacing w:val="6"/>
        </w:rPr>
        <w:t>解除与其签订的框架协议：</w:t>
      </w:r>
    </w:p>
    <w:p w14:paraId="079DA1AB">
      <w:pPr>
        <w:pStyle w:val="2"/>
        <w:spacing w:before="1" w:line="202" w:lineRule="auto"/>
        <w:ind w:left="449"/>
      </w:pPr>
      <w:r>
        <w:rPr>
          <w:rFonts w:ascii="Lucida Sans Unicode" w:hAnsi="Lucida Sans Unicode" w:eastAsia="Lucida Sans Unicode" w:cs="Lucida Sans Unicode"/>
          <w:spacing w:val="6"/>
        </w:rPr>
        <w:t>1</w:t>
      </w:r>
      <w:r>
        <w:rPr>
          <w:spacing w:val="6"/>
        </w:rPr>
        <w:t>、恶意串通谋取入围或者合同成交的；</w:t>
      </w:r>
    </w:p>
    <w:p w14:paraId="6E590229">
      <w:pPr>
        <w:pStyle w:val="2"/>
        <w:spacing w:before="202" w:line="203" w:lineRule="auto"/>
        <w:ind w:left="442"/>
      </w:pPr>
      <w:r>
        <w:rPr>
          <w:rFonts w:ascii="Lucida Sans Unicode" w:hAnsi="Lucida Sans Unicode" w:eastAsia="Lucida Sans Unicode" w:cs="Lucida Sans Unicode"/>
          <w:spacing w:val="6"/>
        </w:rPr>
        <w:t>2</w:t>
      </w:r>
      <w:r>
        <w:rPr>
          <w:spacing w:val="6"/>
        </w:rPr>
        <w:t>、提供虚假材料谋取入围或者合同成交的；</w:t>
      </w:r>
    </w:p>
    <w:p w14:paraId="6E86951C">
      <w:pPr>
        <w:pStyle w:val="2"/>
        <w:spacing w:before="203" w:line="203" w:lineRule="auto"/>
        <w:ind w:left="442"/>
      </w:pPr>
      <w:r>
        <w:rPr>
          <w:rFonts w:ascii="Lucida Sans Unicode" w:hAnsi="Lucida Sans Unicode" w:eastAsia="Lucida Sans Unicode" w:cs="Lucida Sans Unicode"/>
          <w:spacing w:val="6"/>
        </w:rPr>
        <w:t>3</w:t>
      </w:r>
      <w:r>
        <w:rPr>
          <w:spacing w:val="6"/>
        </w:rPr>
        <w:t>、无正当理由拒不接受合同授予的；</w:t>
      </w:r>
    </w:p>
    <w:p w14:paraId="40792F57">
      <w:pPr>
        <w:pStyle w:val="2"/>
        <w:spacing w:before="203" w:line="360" w:lineRule="auto"/>
        <w:ind w:left="109" w:right="264" w:firstLine="327"/>
      </w:pPr>
      <w:r>
        <w:rPr>
          <w:rFonts w:ascii="Lucida Sans Unicode" w:hAnsi="Lucida Sans Unicode" w:eastAsia="Lucida Sans Unicode" w:cs="Lucida Sans Unicode"/>
          <w:spacing w:val="7"/>
        </w:rPr>
        <w:t>4</w:t>
      </w:r>
      <w:r>
        <w:rPr>
          <w:spacing w:val="7"/>
        </w:rPr>
        <w:t>、不履行合同义务或者履行合同义务不符合约定，</w:t>
      </w:r>
      <w:r>
        <w:rPr>
          <w:spacing w:val="-28"/>
        </w:rPr>
        <w:t xml:space="preserve"> </w:t>
      </w:r>
      <w:r>
        <w:rPr>
          <w:spacing w:val="7"/>
        </w:rPr>
        <w:t>经采购人请求履行后仍不履行或者仍未按</w:t>
      </w:r>
      <w:r>
        <w:rPr>
          <w:spacing w:val="5"/>
        </w:rPr>
        <w:t>约定履行的；</w:t>
      </w:r>
    </w:p>
    <w:p w14:paraId="477D30D4">
      <w:pPr>
        <w:pStyle w:val="2"/>
        <w:spacing w:before="1" w:line="202" w:lineRule="auto"/>
        <w:ind w:left="443"/>
      </w:pPr>
      <w:r>
        <w:rPr>
          <w:rFonts w:ascii="Lucida Sans Unicode" w:hAnsi="Lucida Sans Unicode" w:eastAsia="Lucida Sans Unicode" w:cs="Lucida Sans Unicode"/>
          <w:spacing w:val="6"/>
        </w:rPr>
        <w:t>5</w:t>
      </w:r>
      <w:r>
        <w:rPr>
          <w:spacing w:val="6"/>
        </w:rPr>
        <w:t>、框架协议有效期内，</w:t>
      </w:r>
      <w:r>
        <w:rPr>
          <w:spacing w:val="-15"/>
        </w:rPr>
        <w:t xml:space="preserve"> </w:t>
      </w:r>
      <w:r>
        <w:rPr>
          <w:spacing w:val="6"/>
        </w:rPr>
        <w:t>因违法行为被禁止或限制参加政府采购活</w:t>
      </w:r>
      <w:r>
        <w:rPr>
          <w:spacing w:val="5"/>
        </w:rPr>
        <w:t>动的；</w:t>
      </w:r>
    </w:p>
    <w:p w14:paraId="280C5C0D">
      <w:pPr>
        <w:pStyle w:val="2"/>
        <w:spacing w:before="203" w:line="203" w:lineRule="auto"/>
        <w:ind w:left="441"/>
      </w:pPr>
      <w:r>
        <w:rPr>
          <w:rFonts w:ascii="Lucida Sans Unicode" w:hAnsi="Lucida Sans Unicode" w:eastAsia="Lucida Sans Unicode" w:cs="Lucida Sans Unicode"/>
          <w:spacing w:val="6"/>
        </w:rPr>
        <w:t>6</w:t>
      </w:r>
      <w:r>
        <w:rPr>
          <w:spacing w:val="6"/>
        </w:rPr>
        <w:t>、框架协议约定的其他情形。</w:t>
      </w:r>
    </w:p>
    <w:p w14:paraId="667E4514">
      <w:pPr>
        <w:pStyle w:val="2"/>
        <w:spacing w:before="202" w:line="203" w:lineRule="auto"/>
        <w:ind w:left="433"/>
      </w:pPr>
      <w:r>
        <w:rPr>
          <w:spacing w:val="8"/>
        </w:rPr>
        <w:t>被取消入围资格或者被解除框架协议的供应商不</w:t>
      </w:r>
      <w:r>
        <w:rPr>
          <w:spacing w:val="7"/>
        </w:rPr>
        <w:t>得重新申请加入同一开放式框架协议。</w:t>
      </w:r>
    </w:p>
    <w:p w14:paraId="5BF0E6FA">
      <w:pPr>
        <w:pStyle w:val="2"/>
        <w:spacing w:before="203" w:line="203" w:lineRule="auto"/>
        <w:ind w:left="449"/>
      </w:pPr>
      <w:r>
        <w:rPr>
          <w:rFonts w:ascii="Lucida Sans Unicode" w:hAnsi="Lucida Sans Unicode" w:eastAsia="Lucida Sans Unicode" w:cs="Lucida Sans Unicode"/>
          <w:spacing w:val="3"/>
        </w:rPr>
        <w:t>1</w:t>
      </w:r>
      <w:r>
        <w:rPr>
          <w:rFonts w:ascii="Lucida Sans Unicode" w:hAnsi="Lucida Sans Unicode" w:eastAsia="Lucida Sans Unicode" w:cs="Lucida Sans Unicode"/>
          <w:spacing w:val="-23"/>
        </w:rPr>
        <w:t xml:space="preserve"> </w:t>
      </w:r>
      <w:r>
        <w:rPr>
          <w:rFonts w:ascii="Lucida Sans Unicode" w:hAnsi="Lucida Sans Unicode" w:eastAsia="Lucida Sans Unicode" w:cs="Lucida Sans Unicode"/>
          <w:spacing w:val="3"/>
        </w:rPr>
        <w:t xml:space="preserve">.11 </w:t>
      </w:r>
      <w:r>
        <w:rPr>
          <w:spacing w:val="3"/>
        </w:rPr>
        <w:t>资格审查方法和标准</w:t>
      </w:r>
    </w:p>
    <w:p w14:paraId="20583C0E">
      <w:pPr>
        <w:spacing w:line="203" w:lineRule="auto"/>
        <w:sectPr>
          <w:headerReference r:id="rId10" w:type="default"/>
          <w:footerReference r:id="rId11" w:type="default"/>
          <w:pgSz w:w="11900" w:h="16840"/>
          <w:pgMar w:top="400" w:right="1785" w:bottom="1148" w:left="1785" w:header="0" w:footer="815" w:gutter="0"/>
          <w:pgNumType w:fmt="decimal"/>
          <w:cols w:space="720" w:num="1"/>
        </w:sectPr>
      </w:pPr>
    </w:p>
    <w:p w14:paraId="191690FE">
      <w:pPr>
        <w:spacing w:line="269" w:lineRule="auto"/>
        <w:rPr>
          <w:rFonts w:ascii="Arial"/>
          <w:sz w:val="21"/>
        </w:rPr>
      </w:pPr>
    </w:p>
    <w:p w14:paraId="760398C5">
      <w:pPr>
        <w:spacing w:line="270" w:lineRule="auto"/>
        <w:rPr>
          <w:rFonts w:ascii="Arial"/>
          <w:sz w:val="21"/>
        </w:rPr>
      </w:pPr>
    </w:p>
    <w:p w14:paraId="3FA69CFC">
      <w:pPr>
        <w:spacing w:line="270" w:lineRule="auto"/>
        <w:rPr>
          <w:rFonts w:ascii="Arial"/>
          <w:sz w:val="21"/>
        </w:rPr>
      </w:pPr>
    </w:p>
    <w:p w14:paraId="7BB847CE">
      <w:pPr>
        <w:spacing w:line="270" w:lineRule="auto"/>
        <w:rPr>
          <w:rFonts w:ascii="Arial"/>
          <w:sz w:val="21"/>
        </w:rPr>
      </w:pPr>
    </w:p>
    <w:p w14:paraId="4A11DB41">
      <w:pPr>
        <w:pStyle w:val="2"/>
        <w:spacing w:before="77" w:line="198" w:lineRule="auto"/>
        <w:ind w:left="460"/>
      </w:pPr>
      <w:r>
        <w:rPr>
          <w:spacing w:val="3"/>
        </w:rPr>
        <w:t>（</w:t>
      </w:r>
      <w:r>
        <w:rPr>
          <w:rFonts w:ascii="Lucida Sans Unicode" w:hAnsi="Lucida Sans Unicode" w:eastAsia="Lucida Sans Unicode" w:cs="Lucida Sans Unicode"/>
          <w:spacing w:val="3"/>
        </w:rPr>
        <w:t>1</w:t>
      </w:r>
      <w:r>
        <w:rPr>
          <w:spacing w:val="3"/>
        </w:rPr>
        <w:t>）资格审查方法：</w:t>
      </w:r>
    </w:p>
    <w:p w14:paraId="4211C066">
      <w:pPr>
        <w:pStyle w:val="2"/>
        <w:spacing w:before="208" w:line="203" w:lineRule="auto"/>
        <w:ind w:left="433"/>
      </w:pPr>
      <w:r>
        <w:rPr>
          <w:spacing w:val="7"/>
        </w:rPr>
        <w:t>对照供应商资格要求内容逐一进行审查</w:t>
      </w:r>
    </w:p>
    <w:p w14:paraId="4FCA1120">
      <w:pPr>
        <w:pStyle w:val="2"/>
        <w:spacing w:before="202" w:line="198" w:lineRule="auto"/>
        <w:ind w:left="460"/>
      </w:pPr>
      <w:r>
        <w:rPr>
          <w:spacing w:val="3"/>
        </w:rPr>
        <w:t>（</w:t>
      </w:r>
      <w:r>
        <w:rPr>
          <w:rFonts w:ascii="Lucida Sans Unicode" w:hAnsi="Lucida Sans Unicode" w:eastAsia="Lucida Sans Unicode" w:cs="Lucida Sans Unicode"/>
          <w:spacing w:val="3"/>
        </w:rPr>
        <w:t>2</w:t>
      </w:r>
      <w:r>
        <w:rPr>
          <w:spacing w:val="3"/>
        </w:rPr>
        <w:t>）资格审查标准：</w:t>
      </w:r>
    </w:p>
    <w:p w14:paraId="6A20735C">
      <w:pPr>
        <w:pStyle w:val="2"/>
        <w:spacing w:before="209" w:line="360" w:lineRule="auto"/>
        <w:ind w:left="118" w:right="199" w:firstLine="314"/>
      </w:pPr>
      <w:r>
        <w:rPr>
          <w:spacing w:val="8"/>
        </w:rPr>
        <w:t>征集公告一般资格要求和特定资格要求。征集人应依据法律法规的</w:t>
      </w:r>
      <w:r>
        <w:rPr>
          <w:spacing w:val="7"/>
        </w:rPr>
        <w:t>规定和本征集公告中供应商</w:t>
      </w:r>
      <w:r>
        <w:rPr>
          <w:spacing w:val="1"/>
        </w:rPr>
        <w:t>的资格条件的要求，审查供应商是否具备入围资格。审查内容</w:t>
      </w:r>
      <w:r>
        <w:t xml:space="preserve">包括： </w:t>
      </w:r>
      <w:r>
        <w:rPr>
          <w:rFonts w:ascii="Lucida Sans Unicode" w:hAnsi="Lucida Sans Unicode" w:eastAsia="Lucida Sans Unicode" w:cs="Lucida Sans Unicode"/>
        </w:rPr>
        <w:t>1</w:t>
      </w:r>
      <w:r>
        <w:t>）是否属于禁止参加投标的</w:t>
      </w:r>
    </w:p>
    <w:p w14:paraId="40DCB7E7">
      <w:pPr>
        <w:pStyle w:val="2"/>
        <w:spacing w:line="198" w:lineRule="auto"/>
        <w:ind w:left="107"/>
      </w:pPr>
      <w:r>
        <w:rPr>
          <w:spacing w:val="6"/>
        </w:rPr>
        <w:t>供应商；</w:t>
      </w:r>
      <w:r>
        <w:rPr>
          <w:spacing w:val="40"/>
          <w:w w:val="101"/>
        </w:rPr>
        <w:t xml:space="preserve"> </w:t>
      </w:r>
      <w:r>
        <w:rPr>
          <w:rFonts w:ascii="Lucida Sans Unicode" w:hAnsi="Lucida Sans Unicode" w:eastAsia="Lucida Sans Unicode" w:cs="Lucida Sans Unicode"/>
          <w:spacing w:val="6"/>
        </w:rPr>
        <w:t>2</w:t>
      </w:r>
      <w:r>
        <w:rPr>
          <w:spacing w:val="6"/>
        </w:rPr>
        <w:t>）是否按照规定要求提供资格性证明材料；</w:t>
      </w:r>
      <w:r>
        <w:rPr>
          <w:spacing w:val="30"/>
          <w:w w:val="101"/>
        </w:rPr>
        <w:t xml:space="preserve"> </w:t>
      </w:r>
      <w:r>
        <w:rPr>
          <w:rFonts w:ascii="Lucida Sans Unicode" w:hAnsi="Lucida Sans Unicode" w:eastAsia="Lucida Sans Unicode" w:cs="Lucida Sans Unicode"/>
          <w:spacing w:val="6"/>
        </w:rPr>
        <w:t>3</w:t>
      </w:r>
      <w:r>
        <w:rPr>
          <w:spacing w:val="6"/>
        </w:rPr>
        <w:t>）法律法规规定的其他资格条件。</w:t>
      </w:r>
    </w:p>
    <w:p w14:paraId="6B7A5CD2">
      <w:pPr>
        <w:pStyle w:val="2"/>
        <w:spacing w:before="209" w:line="360" w:lineRule="auto"/>
        <w:ind w:left="108" w:right="196" w:firstLine="324"/>
      </w:pPr>
      <w:r>
        <w:rPr>
          <w:spacing w:val="7"/>
        </w:rPr>
        <w:t>征集人应依据法律法规的规定和本征集公告中供应商的资格条件的要求，</w:t>
      </w:r>
      <w:r>
        <w:rPr>
          <w:spacing w:val="-21"/>
        </w:rPr>
        <w:t xml:space="preserve"> </w:t>
      </w:r>
      <w:r>
        <w:rPr>
          <w:spacing w:val="7"/>
        </w:rPr>
        <w:t>审查供应商是否具备</w:t>
      </w:r>
      <w:r>
        <w:rPr>
          <w:spacing w:val="6"/>
        </w:rPr>
        <w:t>入围资格。审查内容包括：</w:t>
      </w:r>
    </w:p>
    <w:p w14:paraId="54268B6B">
      <w:pPr>
        <w:pStyle w:val="2"/>
        <w:spacing w:before="1" w:line="198" w:lineRule="auto"/>
        <w:ind w:left="449"/>
      </w:pPr>
      <w:r>
        <w:rPr>
          <w:rFonts w:ascii="Lucida Sans Unicode" w:hAnsi="Lucida Sans Unicode" w:eastAsia="Lucida Sans Unicode" w:cs="Lucida Sans Unicode"/>
          <w:spacing w:val="6"/>
        </w:rPr>
        <w:t>1</w:t>
      </w:r>
      <w:r>
        <w:rPr>
          <w:spacing w:val="6"/>
        </w:rPr>
        <w:t>）是否属于禁止参加投标的供应商；</w:t>
      </w:r>
    </w:p>
    <w:p w14:paraId="2E4658E1">
      <w:pPr>
        <w:pStyle w:val="2"/>
        <w:spacing w:before="209" w:line="198" w:lineRule="auto"/>
        <w:ind w:left="442"/>
      </w:pPr>
      <w:r>
        <w:rPr>
          <w:rFonts w:ascii="Lucida Sans Unicode" w:hAnsi="Lucida Sans Unicode" w:eastAsia="Lucida Sans Unicode" w:cs="Lucida Sans Unicode"/>
          <w:spacing w:val="6"/>
        </w:rPr>
        <w:t>2</w:t>
      </w:r>
      <w:r>
        <w:rPr>
          <w:spacing w:val="6"/>
        </w:rPr>
        <w:t>）是否按照规定要求提供资格性证明材料；</w:t>
      </w:r>
    </w:p>
    <w:p w14:paraId="23CDE946">
      <w:pPr>
        <w:pStyle w:val="2"/>
        <w:spacing w:before="208" w:line="198" w:lineRule="auto"/>
        <w:ind w:left="442"/>
      </w:pPr>
      <w:r>
        <w:rPr>
          <w:rFonts w:ascii="Lucida Sans Unicode" w:hAnsi="Lucida Sans Unicode" w:eastAsia="Lucida Sans Unicode" w:cs="Lucida Sans Unicode"/>
          <w:spacing w:val="6"/>
        </w:rPr>
        <w:t>3</w:t>
      </w:r>
      <w:r>
        <w:rPr>
          <w:spacing w:val="6"/>
        </w:rPr>
        <w:t>）法律法规规定的其他资格条件。</w:t>
      </w:r>
    </w:p>
    <w:p w14:paraId="64E629B8">
      <w:pPr>
        <w:pStyle w:val="2"/>
        <w:spacing w:before="209" w:line="203" w:lineRule="auto"/>
        <w:ind w:left="449"/>
      </w:pPr>
      <w:r>
        <w:rPr>
          <w:rFonts w:ascii="Lucida Sans Unicode" w:hAnsi="Lucida Sans Unicode" w:eastAsia="Lucida Sans Unicode" w:cs="Lucida Sans Unicode"/>
          <w:spacing w:val="4"/>
        </w:rPr>
        <w:t>1</w:t>
      </w:r>
      <w:r>
        <w:rPr>
          <w:rFonts w:ascii="Lucida Sans Unicode" w:hAnsi="Lucida Sans Unicode" w:eastAsia="Lucida Sans Unicode" w:cs="Lucida Sans Unicode"/>
          <w:spacing w:val="-23"/>
        </w:rPr>
        <w:t xml:space="preserve"> </w:t>
      </w:r>
      <w:r>
        <w:rPr>
          <w:rFonts w:ascii="Lucida Sans Unicode" w:hAnsi="Lucida Sans Unicode" w:eastAsia="Lucida Sans Unicode" w:cs="Lucida Sans Unicode"/>
          <w:spacing w:val="4"/>
        </w:rPr>
        <w:t xml:space="preserve">.12 </w:t>
      </w:r>
      <w:r>
        <w:rPr>
          <w:spacing w:val="4"/>
        </w:rPr>
        <w:t>第二阶段成交供应商的方式：</w:t>
      </w:r>
      <w:r>
        <w:rPr>
          <w:spacing w:val="33"/>
        </w:rPr>
        <w:t xml:space="preserve"> </w:t>
      </w:r>
      <w:r>
        <w:rPr>
          <w:spacing w:val="4"/>
        </w:rPr>
        <w:t>直接选定</w:t>
      </w:r>
    </w:p>
    <w:p w14:paraId="0023FB81">
      <w:pPr>
        <w:pStyle w:val="2"/>
        <w:spacing w:before="203" w:line="203" w:lineRule="auto"/>
        <w:ind w:left="449"/>
      </w:pPr>
      <w:r>
        <w:rPr>
          <w:rFonts w:ascii="Lucida Sans Unicode" w:hAnsi="Lucida Sans Unicode" w:eastAsia="Lucida Sans Unicode" w:cs="Lucida Sans Unicode"/>
          <w:spacing w:val="2"/>
        </w:rPr>
        <w:t>1</w:t>
      </w:r>
      <w:r>
        <w:rPr>
          <w:rFonts w:ascii="Lucida Sans Unicode" w:hAnsi="Lucida Sans Unicode" w:eastAsia="Lucida Sans Unicode" w:cs="Lucida Sans Unicode"/>
          <w:spacing w:val="-17"/>
        </w:rPr>
        <w:t xml:space="preserve"> </w:t>
      </w:r>
      <w:r>
        <w:rPr>
          <w:rFonts w:ascii="Lucida Sans Unicode" w:hAnsi="Lucida Sans Unicode" w:eastAsia="Lucida Sans Unicode" w:cs="Lucida Sans Unicode"/>
          <w:spacing w:val="2"/>
        </w:rPr>
        <w:t xml:space="preserve">.13 </w:t>
      </w:r>
      <w:r>
        <w:rPr>
          <w:spacing w:val="2"/>
        </w:rPr>
        <w:t>资金支付方式、</w:t>
      </w:r>
      <w:r>
        <w:rPr>
          <w:spacing w:val="-29"/>
        </w:rPr>
        <w:t xml:space="preserve"> </w:t>
      </w:r>
      <w:r>
        <w:rPr>
          <w:spacing w:val="2"/>
        </w:rPr>
        <w:t>时间和条件：</w:t>
      </w:r>
    </w:p>
    <w:p w14:paraId="05647261">
      <w:pPr>
        <w:pStyle w:val="2"/>
        <w:spacing w:before="202" w:line="203" w:lineRule="auto"/>
        <w:ind w:left="435"/>
      </w:pPr>
      <w:r>
        <w:rPr>
          <w:spacing w:val="7"/>
        </w:rPr>
        <w:t>支付方式：一次性付清</w:t>
      </w:r>
    </w:p>
    <w:p w14:paraId="7F32A37E">
      <w:pPr>
        <w:pStyle w:val="2"/>
        <w:spacing w:before="202" w:line="203" w:lineRule="auto"/>
        <w:ind w:left="435"/>
      </w:pPr>
      <w:r>
        <w:rPr>
          <w:spacing w:val="6"/>
        </w:rPr>
        <w:t>支付时间和条件：服务完成后，</w:t>
      </w:r>
      <w:r>
        <w:rPr>
          <w:spacing w:val="-26"/>
        </w:rPr>
        <w:t xml:space="preserve"> </w:t>
      </w:r>
      <w:r>
        <w:rPr>
          <w:spacing w:val="6"/>
        </w:rPr>
        <w:t>依据合同约定支付。</w:t>
      </w:r>
    </w:p>
    <w:p w14:paraId="50A632AF">
      <w:pPr>
        <w:pStyle w:val="2"/>
        <w:spacing w:before="168" w:line="187" w:lineRule="auto"/>
        <w:ind w:left="102"/>
        <w:outlineLvl w:val="1"/>
        <w:rPr>
          <w:sz w:val="21"/>
          <w:szCs w:val="21"/>
        </w:rPr>
      </w:pPr>
      <w:r>
        <w:rPr>
          <w:rFonts w:hint="eastAsia"/>
          <w:b/>
          <w:bCs/>
          <w:spacing w:val="1"/>
          <w:sz w:val="21"/>
          <w:szCs w:val="21"/>
          <w:lang w:val="en-US" w:eastAsia="zh-CN"/>
        </w:rPr>
        <w:t>四</w:t>
      </w:r>
      <w:r>
        <w:rPr>
          <w:b/>
          <w:bCs/>
          <w:spacing w:val="1"/>
          <w:sz w:val="21"/>
          <w:szCs w:val="21"/>
        </w:rPr>
        <w:t>、其他补充事宜</w:t>
      </w:r>
    </w:p>
    <w:p w14:paraId="2D51E43A">
      <w:pPr>
        <w:pStyle w:val="2"/>
        <w:spacing w:before="181" w:line="360" w:lineRule="auto"/>
        <w:ind w:left="108" w:right="211" w:firstLine="340"/>
        <w:jc w:val="both"/>
      </w:pPr>
      <w:r>
        <w:rPr>
          <w:rFonts w:ascii="Lucida Sans Unicode" w:hAnsi="Lucida Sans Unicode" w:eastAsia="Lucida Sans Unicode" w:cs="Lucida Sans Unicode"/>
          <w:spacing w:val="5"/>
        </w:rPr>
        <w:t>1.</w:t>
      </w:r>
      <w:r>
        <w:rPr>
          <w:spacing w:val="5"/>
        </w:rPr>
        <w:t>本项目实行电子化采购，</w:t>
      </w:r>
      <w:r>
        <w:rPr>
          <w:spacing w:val="-22"/>
        </w:rPr>
        <w:t xml:space="preserve"> </w:t>
      </w:r>
      <w:r>
        <w:rPr>
          <w:spacing w:val="5"/>
        </w:rPr>
        <w:t>使用的电子化交易系统为：</w:t>
      </w:r>
      <w:r>
        <w:rPr>
          <w:spacing w:val="-21"/>
        </w:rPr>
        <w:t xml:space="preserve"> </w:t>
      </w:r>
      <w:r>
        <w:rPr>
          <w:spacing w:val="5"/>
        </w:rPr>
        <w:t>电子卖场，</w:t>
      </w:r>
      <w:r>
        <w:rPr>
          <w:spacing w:val="-29"/>
        </w:rPr>
        <w:t xml:space="preserve"> </w:t>
      </w:r>
      <w:r>
        <w:rPr>
          <w:spacing w:val="5"/>
        </w:rPr>
        <w:t>登录方式及地址：通过电子</w:t>
      </w:r>
      <w:r>
        <w:rPr>
          <w:spacing w:val="8"/>
        </w:rPr>
        <w:t>卖场（</w:t>
      </w:r>
      <w:r>
        <w:fldChar w:fldCharType="begin"/>
      </w:r>
      <w:r>
        <w:instrText xml:space="preserve"> HYPERLINK "https://shanxisheng-zfcgdzmcgov.cn/" </w:instrText>
      </w:r>
      <w:r>
        <w:fldChar w:fldCharType="separate"/>
      </w:r>
      <w:r>
        <w:rPr>
          <w:rFonts w:ascii="Lucida Sans Unicode" w:hAnsi="Lucida Sans Unicode" w:eastAsia="Lucida Sans Unicode" w:cs="Lucida Sans Unicode"/>
        </w:rPr>
        <w:t>https</w:t>
      </w:r>
      <w:r>
        <w:rPr>
          <w:rFonts w:ascii="Lucida Sans Unicode" w:hAnsi="Lucida Sans Unicode" w:eastAsia="Lucida Sans Unicode" w:cs="Lucida Sans Unicode"/>
          <w:spacing w:val="8"/>
        </w:rPr>
        <w:t>://</w:t>
      </w:r>
      <w:r>
        <w:rPr>
          <w:rFonts w:ascii="Lucida Sans Unicode" w:hAnsi="Lucida Sans Unicode" w:eastAsia="Lucida Sans Unicode" w:cs="Lucida Sans Unicode"/>
        </w:rPr>
        <w:t>shanxisheng</w:t>
      </w:r>
      <w:r>
        <w:rPr>
          <w:rFonts w:ascii="Lucida Sans Unicode" w:hAnsi="Lucida Sans Unicode" w:eastAsia="Lucida Sans Unicode" w:cs="Lucida Sans Unicode"/>
          <w:spacing w:val="8"/>
        </w:rPr>
        <w:t>-</w:t>
      </w:r>
      <w:r>
        <w:rPr>
          <w:rFonts w:ascii="Lucida Sans Unicode" w:hAnsi="Lucida Sans Unicode" w:eastAsia="Lucida Sans Unicode" w:cs="Lucida Sans Unicode"/>
        </w:rPr>
        <w:t>zfcgdzmcgov</w:t>
      </w:r>
      <w:r>
        <w:rPr>
          <w:rFonts w:ascii="Lucida Sans Unicode" w:hAnsi="Lucida Sans Unicode" w:eastAsia="Lucida Sans Unicode" w:cs="Lucida Sans Unicode"/>
          <w:spacing w:val="8"/>
        </w:rPr>
        <w:t>.</w:t>
      </w:r>
      <w:r>
        <w:rPr>
          <w:rFonts w:ascii="Lucida Sans Unicode" w:hAnsi="Lucida Sans Unicode" w:eastAsia="Lucida Sans Unicode" w:cs="Lucida Sans Unicode"/>
        </w:rPr>
        <w:t>cn</w:t>
      </w:r>
      <w:r>
        <w:rPr>
          <w:rFonts w:ascii="Lucida Sans Unicode" w:hAnsi="Lucida Sans Unicode" w:eastAsia="Lucida Sans Unicode" w:cs="Lucida Sans Unicode"/>
          <w:spacing w:val="8"/>
        </w:rPr>
        <w:t>/</w:t>
      </w:r>
      <w:r>
        <w:rPr>
          <w:rFonts w:ascii="Lucida Sans Unicode" w:hAnsi="Lucida Sans Unicode" w:eastAsia="Lucida Sans Unicode" w:cs="Lucida Sans Unicode"/>
          <w:spacing w:val="8"/>
        </w:rPr>
        <w:fldChar w:fldCharType="end"/>
      </w:r>
      <w:r>
        <w:rPr>
          <w:spacing w:val="-8"/>
        </w:rPr>
        <w:t>）</w:t>
      </w:r>
      <w:r>
        <w:rPr>
          <w:spacing w:val="-31"/>
        </w:rPr>
        <w:t xml:space="preserve"> </w:t>
      </w:r>
      <w:r>
        <w:rPr>
          <w:spacing w:val="-8"/>
        </w:rPr>
        <w:t>，</w:t>
      </w:r>
      <w:r>
        <w:rPr>
          <w:spacing w:val="-29"/>
        </w:rPr>
        <w:t xml:space="preserve"> </w:t>
      </w:r>
      <w:r>
        <w:rPr>
          <w:spacing w:val="8"/>
        </w:rPr>
        <w:t>进入电子卖场。供应商应当按照以下要求，</w:t>
      </w:r>
      <w:r>
        <w:rPr>
          <w:spacing w:val="6"/>
        </w:rPr>
        <w:t>参与本次电子化采购活动。</w:t>
      </w:r>
    </w:p>
    <w:p w14:paraId="5BA8EF64">
      <w:pPr>
        <w:pStyle w:val="2"/>
        <w:spacing w:before="1" w:line="360" w:lineRule="auto"/>
        <w:ind w:left="107" w:right="146" w:firstLine="337"/>
      </w:pPr>
      <w:r>
        <w:rPr>
          <w:rFonts w:ascii="Lucida Sans Unicode" w:hAnsi="Lucida Sans Unicode" w:eastAsia="Lucida Sans Unicode" w:cs="Lucida Sans Unicode"/>
          <w:spacing w:val="6"/>
        </w:rPr>
        <w:t>(1)</w:t>
      </w:r>
      <w:r>
        <w:rPr>
          <w:spacing w:val="6"/>
        </w:rPr>
        <w:t>供应商应当自行在电子卖场</w:t>
      </w:r>
      <w:r>
        <w:rPr>
          <w:rFonts w:ascii="Lucida Sans Unicode" w:hAnsi="Lucida Sans Unicode" w:eastAsia="Lucida Sans Unicode" w:cs="Lucida Sans Unicode"/>
          <w:spacing w:val="6"/>
        </w:rPr>
        <w:t>-</w:t>
      </w:r>
      <w:r>
        <w:rPr>
          <w:spacing w:val="6"/>
        </w:rPr>
        <w:t>操作指南查看相应的系统操作流程，</w:t>
      </w:r>
      <w:r>
        <w:rPr>
          <w:spacing w:val="-21"/>
        </w:rPr>
        <w:t xml:space="preserve"> </w:t>
      </w:r>
      <w:r>
        <w:rPr>
          <w:spacing w:val="6"/>
        </w:rPr>
        <w:t>并严格按照操作指南要求</w:t>
      </w:r>
      <w:r>
        <w:rPr>
          <w:spacing w:val="7"/>
        </w:rPr>
        <w:t>进行系统操作。在登录、使用电子卖场前，</w:t>
      </w:r>
      <w:r>
        <w:rPr>
          <w:spacing w:val="-27"/>
        </w:rPr>
        <w:t xml:space="preserve"> </w:t>
      </w:r>
      <w:r>
        <w:rPr>
          <w:spacing w:val="7"/>
        </w:rPr>
        <w:t>应当按照要求完成</w:t>
      </w:r>
      <w:r>
        <w:rPr>
          <w:spacing w:val="6"/>
        </w:rPr>
        <w:t>供应商注册和信息完善，</w:t>
      </w:r>
      <w:r>
        <w:rPr>
          <w:spacing w:val="-30"/>
        </w:rPr>
        <w:t xml:space="preserve"> </w:t>
      </w:r>
      <w:r>
        <w:rPr>
          <w:spacing w:val="6"/>
        </w:rPr>
        <w:t>加入电子卖</w:t>
      </w:r>
      <w:r>
        <w:rPr>
          <w:spacing w:val="5"/>
        </w:rPr>
        <w:t>场供应商库。</w:t>
      </w:r>
    </w:p>
    <w:p w14:paraId="0264F8E2">
      <w:pPr>
        <w:pStyle w:val="2"/>
        <w:spacing w:before="2" w:line="360" w:lineRule="auto"/>
        <w:ind w:left="106" w:right="145" w:firstLine="337"/>
      </w:pPr>
      <w:r>
        <w:rPr>
          <w:rFonts w:ascii="Lucida Sans Unicode" w:hAnsi="Lucida Sans Unicode" w:eastAsia="Lucida Sans Unicode" w:cs="Lucida Sans Unicode"/>
          <w:spacing w:val="9"/>
        </w:rPr>
        <w:t>(2)</w:t>
      </w:r>
      <w:r>
        <w:rPr>
          <w:spacing w:val="9"/>
        </w:rPr>
        <w:t>供应商应当使用山西省公共资源交易互认的山西</w:t>
      </w:r>
      <w:r>
        <w:rPr>
          <w:rFonts w:ascii="Lucida Sans Unicode" w:hAnsi="Lucida Sans Unicode" w:eastAsia="Lucida Sans Unicode" w:cs="Lucida Sans Unicode"/>
        </w:rPr>
        <w:t>CA</w:t>
      </w:r>
      <w:r>
        <w:rPr>
          <w:spacing w:val="9"/>
        </w:rPr>
        <w:t>、北京</w:t>
      </w:r>
      <w:r>
        <w:rPr>
          <w:rFonts w:ascii="Lucida Sans Unicode" w:hAnsi="Lucida Sans Unicode" w:eastAsia="Lucida Sans Unicode" w:cs="Lucida Sans Unicode"/>
        </w:rPr>
        <w:t>CA</w:t>
      </w:r>
      <w:r>
        <w:rPr>
          <w:spacing w:val="9"/>
        </w:rPr>
        <w:t>、天威诚信</w:t>
      </w:r>
      <w:r>
        <w:rPr>
          <w:rFonts w:ascii="Lucida Sans Unicode" w:hAnsi="Lucida Sans Unicode" w:eastAsia="Lucida Sans Unicode" w:cs="Lucida Sans Unicode"/>
        </w:rPr>
        <w:t>CA</w:t>
      </w:r>
      <w:r>
        <w:rPr>
          <w:spacing w:val="9"/>
        </w:rPr>
        <w:t>、颐</w:t>
      </w:r>
      <w:r>
        <w:rPr>
          <w:spacing w:val="8"/>
        </w:rPr>
        <w:t>信</w:t>
      </w:r>
      <w:r>
        <w:rPr>
          <w:rFonts w:ascii="Lucida Sans Unicode" w:hAnsi="Lucida Sans Unicode" w:eastAsia="Lucida Sans Unicode" w:cs="Lucida Sans Unicode"/>
        </w:rPr>
        <w:t>CA</w:t>
      </w:r>
      <w:r>
        <w:rPr>
          <w:spacing w:val="8"/>
        </w:rPr>
        <w:t>四家颁发的数字证书及签章（以下简称</w:t>
      </w:r>
      <w:r>
        <w:rPr>
          <w:spacing w:val="-24"/>
        </w:rPr>
        <w:t xml:space="preserve"> </w:t>
      </w:r>
      <w:r>
        <w:rPr>
          <w:rFonts w:ascii="Lucida Sans Unicode" w:hAnsi="Lucida Sans Unicode" w:eastAsia="Lucida Sans Unicode" w:cs="Lucida Sans Unicode"/>
          <w:spacing w:val="8"/>
        </w:rPr>
        <w:t>“</w:t>
      </w:r>
      <w:r>
        <w:rPr>
          <w:spacing w:val="8"/>
        </w:rPr>
        <w:t>证书及签章</w:t>
      </w:r>
      <w:r>
        <w:rPr>
          <w:rFonts w:ascii="Lucida Sans Unicode" w:hAnsi="Lucida Sans Unicode" w:eastAsia="Lucida Sans Unicode" w:cs="Lucida Sans Unicode"/>
          <w:spacing w:val="8"/>
        </w:rPr>
        <w:t>”</w:t>
      </w:r>
      <w:r>
        <w:rPr>
          <w:spacing w:val="8"/>
        </w:rPr>
        <w:t>）进行系统操作。使用供应商证书及签章登录电子</w:t>
      </w:r>
      <w:r>
        <w:rPr>
          <w:spacing w:val="7"/>
        </w:rPr>
        <w:t>卖场投标（响应）客戶端进行的一切操作和资料传递，</w:t>
      </w:r>
      <w:r>
        <w:rPr>
          <w:spacing w:val="-11"/>
        </w:rPr>
        <w:t xml:space="preserve"> </w:t>
      </w:r>
      <w:r>
        <w:rPr>
          <w:spacing w:val="7"/>
        </w:rPr>
        <w:t>以及加盖电子签章确认采</w:t>
      </w:r>
      <w:r>
        <w:rPr>
          <w:spacing w:val="6"/>
        </w:rPr>
        <w:t>购过程中制作、交换的数据电文资料，</w:t>
      </w:r>
      <w:r>
        <w:rPr>
          <w:spacing w:val="-27"/>
        </w:rPr>
        <w:t xml:space="preserve"> </w:t>
      </w:r>
      <w:r>
        <w:rPr>
          <w:spacing w:val="6"/>
        </w:rPr>
        <w:t>均属于供应商真实意思表⽰</w:t>
      </w:r>
      <w:r>
        <w:rPr>
          <w:spacing w:val="-33"/>
        </w:rPr>
        <w:t xml:space="preserve"> </w:t>
      </w:r>
      <w:r>
        <w:rPr>
          <w:spacing w:val="6"/>
        </w:rPr>
        <w:t>，</w:t>
      </w:r>
      <w:r>
        <w:rPr>
          <w:spacing w:val="-9"/>
        </w:rPr>
        <w:t xml:space="preserve"> </w:t>
      </w:r>
      <w:r>
        <w:rPr>
          <w:spacing w:val="6"/>
        </w:rPr>
        <w:t>由供应商对系统操</w:t>
      </w:r>
      <w:r>
        <w:rPr>
          <w:spacing w:val="5"/>
        </w:rPr>
        <w:t>作行为和电子签章确认的事项</w:t>
      </w:r>
      <w:r>
        <w:rPr>
          <w:spacing w:val="6"/>
        </w:rPr>
        <w:t>承担法律责任。</w:t>
      </w:r>
    </w:p>
    <w:p w14:paraId="77FCA2DB">
      <w:pPr>
        <w:pStyle w:val="2"/>
        <w:spacing w:before="1" w:line="366" w:lineRule="auto"/>
        <w:ind w:left="108" w:right="146" w:firstLine="337"/>
        <w:jc w:val="both"/>
      </w:pPr>
      <w:r>
        <w:rPr>
          <w:spacing w:val="6"/>
        </w:rPr>
        <w:t>已办理证书及签章的供应商，</w:t>
      </w:r>
      <w:r>
        <w:rPr>
          <w:spacing w:val="-28"/>
        </w:rPr>
        <w:t xml:space="preserve"> </w:t>
      </w:r>
      <w:r>
        <w:rPr>
          <w:spacing w:val="6"/>
        </w:rPr>
        <w:t>在校验证书及签章的有效性后，</w:t>
      </w:r>
      <w:r>
        <w:rPr>
          <w:spacing w:val="-18"/>
        </w:rPr>
        <w:t xml:space="preserve"> </w:t>
      </w:r>
      <w:r>
        <w:rPr>
          <w:spacing w:val="6"/>
        </w:rPr>
        <w:t>即可按照系统操作要求进行身份</w:t>
      </w:r>
      <w:r>
        <w:rPr>
          <w:spacing w:val="7"/>
        </w:rPr>
        <w:t>信息绑定、权限设置和系统操作；未办理证书及签章的供</w:t>
      </w:r>
      <w:r>
        <w:rPr>
          <w:spacing w:val="6"/>
        </w:rPr>
        <w:t>应商，</w:t>
      </w:r>
      <w:r>
        <w:rPr>
          <w:spacing w:val="-27"/>
        </w:rPr>
        <w:t xml:space="preserve"> </w:t>
      </w:r>
      <w:r>
        <w:rPr>
          <w:spacing w:val="6"/>
        </w:rPr>
        <w:t>应当按要求办理证书及签章后，</w:t>
      </w:r>
      <w:r>
        <w:rPr>
          <w:spacing w:val="-28"/>
        </w:rPr>
        <w:t xml:space="preserve"> </w:t>
      </w:r>
      <w:r>
        <w:rPr>
          <w:spacing w:val="6"/>
        </w:rPr>
        <w:t>按</w:t>
      </w:r>
      <w:r>
        <w:rPr>
          <w:spacing w:val="5"/>
        </w:rPr>
        <w:t>照系统操作要求进行身份信息绑定、权限设置和系统操作。</w:t>
      </w:r>
      <w:r>
        <w:rPr>
          <w:spacing w:val="28"/>
          <w:w w:val="101"/>
        </w:rPr>
        <w:t xml:space="preserve">  </w:t>
      </w:r>
      <w:r>
        <w:rPr>
          <w:spacing w:val="5"/>
        </w:rPr>
        <w:t>供应商应当加强数字证书和电子签章</w:t>
      </w:r>
    </w:p>
    <w:p w14:paraId="3A87D126">
      <w:pPr>
        <w:spacing w:line="366" w:lineRule="auto"/>
        <w:sectPr>
          <w:footerReference r:id="rId12" w:type="default"/>
          <w:pgSz w:w="11900" w:h="16840"/>
          <w:pgMar w:top="400" w:right="1785" w:bottom="1148" w:left="1785" w:header="0" w:footer="815" w:gutter="0"/>
          <w:pgNumType w:fmt="decimal"/>
          <w:cols w:space="720" w:num="1"/>
        </w:sectPr>
      </w:pPr>
    </w:p>
    <w:p w14:paraId="555D0589">
      <w:pPr>
        <w:spacing w:line="245" w:lineRule="auto"/>
        <w:rPr>
          <w:rFonts w:ascii="Arial"/>
          <w:sz w:val="21"/>
        </w:rPr>
      </w:pPr>
    </w:p>
    <w:p w14:paraId="5943BA52">
      <w:pPr>
        <w:spacing w:line="245" w:lineRule="auto"/>
        <w:rPr>
          <w:rFonts w:ascii="Arial"/>
          <w:sz w:val="21"/>
        </w:rPr>
      </w:pPr>
    </w:p>
    <w:p w14:paraId="0986EBE6">
      <w:pPr>
        <w:spacing w:line="245" w:lineRule="auto"/>
        <w:rPr>
          <w:rFonts w:ascii="Arial"/>
          <w:sz w:val="21"/>
        </w:rPr>
      </w:pPr>
    </w:p>
    <w:p w14:paraId="43E349E4">
      <w:pPr>
        <w:spacing w:line="245" w:lineRule="auto"/>
        <w:rPr>
          <w:rFonts w:ascii="Arial"/>
          <w:sz w:val="21"/>
        </w:rPr>
      </w:pPr>
    </w:p>
    <w:p w14:paraId="0144D4D8">
      <w:pPr>
        <w:pStyle w:val="2"/>
        <w:spacing w:before="77" w:line="360" w:lineRule="auto"/>
        <w:ind w:left="107" w:right="146" w:firstLine="31"/>
      </w:pPr>
      <w:r>
        <w:rPr>
          <w:spacing w:val="6"/>
        </w:rPr>
        <w:t>日常校验和妥善保管，</w:t>
      </w:r>
      <w:r>
        <w:rPr>
          <w:spacing w:val="-29"/>
        </w:rPr>
        <w:t xml:space="preserve"> </w:t>
      </w:r>
      <w:r>
        <w:rPr>
          <w:spacing w:val="6"/>
        </w:rPr>
        <w:t>确保在参加采购活动期间数字证书和电子签章能够正</w:t>
      </w:r>
      <w:r>
        <w:rPr>
          <w:spacing w:val="5"/>
        </w:rPr>
        <w:t>常使用；</w:t>
      </w:r>
      <w:r>
        <w:rPr>
          <w:spacing w:val="-23"/>
        </w:rPr>
        <w:t xml:space="preserve"> </w:t>
      </w:r>
      <w:r>
        <w:rPr>
          <w:spacing w:val="5"/>
        </w:rPr>
        <w:t>供应商应当严</w:t>
      </w:r>
      <w:r>
        <w:rPr>
          <w:spacing w:val="6"/>
        </w:rPr>
        <w:t>格数字证书和电子签章的内部授权管理，</w:t>
      </w:r>
      <w:r>
        <w:rPr>
          <w:spacing w:val="-18"/>
        </w:rPr>
        <w:t xml:space="preserve"> </w:t>
      </w:r>
      <w:r>
        <w:rPr>
          <w:spacing w:val="6"/>
        </w:rPr>
        <w:t>防止非授权操作。</w:t>
      </w:r>
    </w:p>
    <w:p w14:paraId="4D98D5CA">
      <w:pPr>
        <w:pStyle w:val="2"/>
        <w:spacing w:line="360" w:lineRule="auto"/>
        <w:ind w:left="110" w:right="118" w:firstLine="334"/>
      </w:pPr>
      <w:r>
        <w:rPr>
          <w:rFonts w:ascii="Lucida Sans Unicode" w:hAnsi="Lucida Sans Unicode" w:eastAsia="Lucida Sans Unicode" w:cs="Lucida Sans Unicode"/>
          <w:spacing w:val="7"/>
        </w:rPr>
        <w:t>(3)</w:t>
      </w:r>
      <w:r>
        <w:rPr>
          <w:spacing w:val="7"/>
        </w:rPr>
        <w:t>供应商应当自行准备适应电子化采购所需的计算机终端、软硬件及网络环境，</w:t>
      </w:r>
      <w:r>
        <w:rPr>
          <w:spacing w:val="-20"/>
        </w:rPr>
        <w:t xml:space="preserve"> </w:t>
      </w:r>
      <w:r>
        <w:rPr>
          <w:spacing w:val="7"/>
        </w:rPr>
        <w:t>承担因准备不</w:t>
      </w:r>
      <w:r>
        <w:rPr>
          <w:spacing w:val="6"/>
        </w:rPr>
        <w:t>足产生的不利后果。</w:t>
      </w:r>
    </w:p>
    <w:p w14:paraId="34D83E7B">
      <w:pPr>
        <w:pStyle w:val="2"/>
        <w:spacing w:line="202" w:lineRule="auto"/>
        <w:ind w:left="444"/>
      </w:pPr>
      <w:r>
        <w:rPr>
          <w:rFonts w:ascii="Lucida Sans Unicode" w:hAnsi="Lucida Sans Unicode" w:eastAsia="Lucida Sans Unicode" w:cs="Lucida Sans Unicode"/>
          <w:spacing w:val="6"/>
        </w:rPr>
        <w:t>(4)</w:t>
      </w:r>
      <w:r>
        <w:rPr>
          <w:spacing w:val="6"/>
        </w:rPr>
        <w:t>电子卖场技术支持：</w:t>
      </w:r>
    </w:p>
    <w:p w14:paraId="0E86B015">
      <w:pPr>
        <w:pStyle w:val="2"/>
        <w:spacing w:before="202" w:line="204" w:lineRule="auto"/>
        <w:ind w:left="553"/>
      </w:pPr>
      <w:r>
        <w:rPr>
          <w:spacing w:val="4"/>
        </w:rPr>
        <w:t>在线客服：</w:t>
      </w:r>
      <w:r>
        <w:rPr>
          <w:spacing w:val="-18"/>
        </w:rPr>
        <w:t xml:space="preserve"> </w:t>
      </w:r>
      <w:r>
        <w:rPr>
          <w:spacing w:val="4"/>
        </w:rPr>
        <w:t>电子卖场</w:t>
      </w:r>
      <w:r>
        <w:rPr>
          <w:rFonts w:ascii="Lucida Sans Unicode" w:hAnsi="Lucida Sans Unicode" w:eastAsia="Lucida Sans Unicode" w:cs="Lucida Sans Unicode"/>
          <w:spacing w:val="4"/>
        </w:rPr>
        <w:t>→</w:t>
      </w:r>
      <w:r>
        <w:rPr>
          <w:spacing w:val="4"/>
        </w:rPr>
        <w:t>右侧智能客服</w:t>
      </w:r>
    </w:p>
    <w:p w14:paraId="3F768C60">
      <w:pPr>
        <w:pStyle w:val="2"/>
        <w:spacing w:before="201" w:line="203" w:lineRule="auto"/>
        <w:ind w:left="557"/>
        <w:rPr>
          <w:rFonts w:ascii="Lucida Sans Unicode" w:hAnsi="Lucida Sans Unicode" w:eastAsia="Lucida Sans Unicode" w:cs="Lucida Sans Unicode"/>
        </w:rPr>
      </w:pPr>
      <w:r>
        <w:rPr>
          <w:rFonts w:ascii="Lucida Sans Unicode" w:hAnsi="Lucida Sans Unicode" w:eastAsia="Lucida Sans Unicode" w:cs="Lucida Sans Unicode"/>
          <w:spacing w:val="1"/>
        </w:rPr>
        <w:t>400</w:t>
      </w:r>
      <w:r>
        <w:rPr>
          <w:spacing w:val="1"/>
        </w:rPr>
        <w:t>服务电话：</w:t>
      </w:r>
      <w:r>
        <w:rPr>
          <w:rFonts w:ascii="Lucida Sans Unicode" w:hAnsi="Lucida Sans Unicode" w:eastAsia="Lucida Sans Unicode" w:cs="Lucida Sans Unicode"/>
          <w:spacing w:val="1"/>
        </w:rPr>
        <w:t>400-1718-718</w:t>
      </w:r>
    </w:p>
    <w:p w14:paraId="45E516CA">
      <w:pPr>
        <w:pStyle w:val="2"/>
        <w:spacing w:before="204" w:line="360" w:lineRule="auto"/>
        <w:ind w:left="109" w:right="196" w:firstLine="465"/>
      </w:pPr>
      <w:r>
        <w:rPr>
          <w:rFonts w:ascii="Lucida Sans Unicode" w:hAnsi="Lucida Sans Unicode" w:eastAsia="Lucida Sans Unicode" w:cs="Lucida Sans Unicode"/>
        </w:rPr>
        <w:t>CA</w:t>
      </w:r>
      <w:r>
        <w:rPr>
          <w:spacing w:val="7"/>
        </w:rPr>
        <w:t>及签章服务：电子卖场首页一操作指南模块进行下载电子卖场首页一操作指南模块进行下</w:t>
      </w:r>
      <w:r>
        <w:t>载</w:t>
      </w:r>
    </w:p>
    <w:p w14:paraId="7D733E77">
      <w:pPr>
        <w:pStyle w:val="2"/>
        <w:spacing w:line="202" w:lineRule="auto"/>
        <w:ind w:left="442"/>
      </w:pPr>
      <w:r>
        <w:rPr>
          <w:rFonts w:ascii="Lucida Sans Unicode" w:hAnsi="Lucida Sans Unicode" w:eastAsia="Lucida Sans Unicode" w:cs="Lucida Sans Unicode"/>
          <w:spacing w:val="5"/>
        </w:rPr>
        <w:t>2.</w:t>
      </w:r>
      <w:r>
        <w:rPr>
          <w:spacing w:val="5"/>
        </w:rPr>
        <w:t>针对本项目的质疑需一次性提出，</w:t>
      </w:r>
      <w:r>
        <w:rPr>
          <w:spacing w:val="-5"/>
        </w:rPr>
        <w:t xml:space="preserve"> </w:t>
      </w:r>
      <w:r>
        <w:rPr>
          <w:spacing w:val="5"/>
        </w:rPr>
        <w:t>多次提出将不予受理。</w:t>
      </w:r>
    </w:p>
    <w:sectPr>
      <w:footerReference r:id="rId13" w:type="default"/>
      <w:pgSz w:w="11900" w:h="16840"/>
      <w:pgMar w:top="400" w:right="1785" w:bottom="1148" w:left="1785" w:header="0" w:footer="81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BDB3">
    <w:pPr>
      <w:pStyle w:val="2"/>
      <w:tabs>
        <w:tab w:val="left" w:pos="3398"/>
      </w:tabs>
      <w:spacing w:line="196" w:lineRule="auto"/>
      <w:ind w:left="3772"/>
      <w:rPr>
        <w:rFonts w:hint="eastAsia" w:ascii="Lucida Sans Unicode" w:hAnsi="Lucida Sans Unicode" w:eastAsia="宋体" w:cs="Lucida Sans Unicode"/>
        <w:sz w:val="23"/>
        <w:szCs w:val="23"/>
        <w:lang w:eastAsia="zh-CN"/>
      </w:rPr>
    </w:pPr>
    <w:r>
      <w:rPr>
        <w:sz w:val="2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77AD7C">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14:paraId="4277AD7C">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rFonts w:hint="eastAsia" w:ascii="Lucida Sans Unicode" w:hAnsi="Lucida Sans Unicode" w:eastAsia="宋体" w:cs="Lucida Sans Unicode"/>
        <w:sz w:val="23"/>
        <w:szCs w:val="23"/>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DD6EF">
    <w:pPr>
      <w:pStyle w:val="2"/>
      <w:spacing w:line="196" w:lineRule="auto"/>
      <w:ind w:left="3695"/>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A9C8E65">
                          <w:pPr>
                            <w:pStyle w:val="3"/>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0A9C8E65">
                    <w:pPr>
                      <w:pStyle w:val="3"/>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3BB27">
    <w:pPr>
      <w:pStyle w:val="2"/>
      <w:spacing w:line="196" w:lineRule="auto"/>
      <w:ind w:left="3695"/>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D0C6DB2">
                          <w:pPr>
                            <w:pStyle w:val="3"/>
                          </w:pPr>
                          <w:r>
                            <w:t xml:space="preserve">第 </w:t>
                          </w:r>
                          <w:r>
                            <w:fldChar w:fldCharType="begin"/>
                          </w:r>
                          <w:r>
                            <w:instrText xml:space="preserve"> PAGE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5D0C6DB2">
                    <w:pPr>
                      <w:pStyle w:val="3"/>
                    </w:pPr>
                    <w:r>
                      <w:t xml:space="preserve">第 </w:t>
                    </w:r>
                    <w:r>
                      <w:fldChar w:fldCharType="begin"/>
                    </w:r>
                    <w:r>
                      <w:instrText xml:space="preserve"> PAGE  \* MERGEFORMAT </w:instrText>
                    </w:r>
                    <w:r>
                      <w:fldChar w:fldCharType="separate"/>
                    </w:r>
                    <w:r>
                      <w:t>23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FA5DA">
    <w:pPr>
      <w:pStyle w:val="2"/>
      <w:spacing w:line="196" w:lineRule="auto"/>
      <w:ind w:left="3695"/>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4FD6B6">
                          <w:pPr>
                            <w:pStyle w:val="3"/>
                          </w:pPr>
                          <w:r>
                            <w:t xml:space="preserve">第 </w:t>
                          </w:r>
                          <w:r>
                            <w:fldChar w:fldCharType="begin"/>
                          </w:r>
                          <w:r>
                            <w:instrText xml:space="preserve"> PAGE  \* MERGEFORMAT </w:instrText>
                          </w:r>
                          <w:r>
                            <w:fldChar w:fldCharType="separate"/>
                          </w:r>
                          <w:r>
                            <w:t>24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654FD6B6">
                    <w:pPr>
                      <w:pStyle w:val="3"/>
                    </w:pPr>
                    <w:r>
                      <w:t xml:space="preserve">第 </w:t>
                    </w:r>
                    <w:r>
                      <w:fldChar w:fldCharType="begin"/>
                    </w:r>
                    <w:r>
                      <w:instrText xml:space="preserve"> PAGE  \* MERGEFORMAT </w:instrText>
                    </w:r>
                    <w:r>
                      <w:fldChar w:fldCharType="separate"/>
                    </w:r>
                    <w:r>
                      <w:t>24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1744">
    <w:pPr>
      <w:pStyle w:val="2"/>
      <w:spacing w:line="196" w:lineRule="auto"/>
      <w:ind w:left="3695"/>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38B962">
                          <w:pPr>
                            <w:pStyle w:val="3"/>
                          </w:pPr>
                          <w:r>
                            <w:t xml:space="preserve">第 </w:t>
                          </w:r>
                          <w:r>
                            <w:fldChar w:fldCharType="begin"/>
                          </w:r>
                          <w:r>
                            <w:instrText xml:space="preserve"> PAGE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0038B962">
                    <w:pPr>
                      <w:pStyle w:val="3"/>
                    </w:pPr>
                    <w:r>
                      <w:t xml:space="preserve">第 </w:t>
                    </w:r>
                    <w:r>
                      <w:fldChar w:fldCharType="begin"/>
                    </w:r>
                    <w:r>
                      <w:instrText xml:space="preserve"> PAGE  \* MERGEFORMAT </w:instrText>
                    </w:r>
                    <w:r>
                      <w:fldChar w:fldCharType="separate"/>
                    </w:r>
                    <w:r>
                      <w:t>25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952A4">
    <w:pPr>
      <w:pStyle w:val="2"/>
      <w:spacing w:line="196" w:lineRule="auto"/>
      <w:ind w:left="3619"/>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B5B4DF2">
                          <w:pPr>
                            <w:pStyle w:val="3"/>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14:paraId="7B5B4DF2">
                    <w:pPr>
                      <w:pStyle w:val="3"/>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AE105">
    <w:pPr>
      <w:pStyle w:val="2"/>
      <w:spacing w:line="196" w:lineRule="auto"/>
      <w:ind w:left="3619"/>
      <w:rPr>
        <w:rFonts w:ascii="Lucida Sans Unicode" w:hAnsi="Lucida Sans Unicode" w:eastAsia="Lucida Sans Unicode" w:cs="Lucida Sans Unicode"/>
        <w:sz w:val="23"/>
        <w:szCs w:val="23"/>
      </w:rPr>
    </w:pPr>
    <w:r>
      <w:rPr>
        <w:sz w:val="23"/>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66AEF33">
                          <w:pPr>
                            <w:pStyle w:val="3"/>
                          </w:pPr>
                          <w:r>
                            <w:t xml:space="preserve">第 </w:t>
                          </w:r>
                          <w:r>
                            <w:fldChar w:fldCharType="begin"/>
                          </w:r>
                          <w:r>
                            <w:instrText xml:space="preserve"> PAGE  \* MERGEFORMAT </w:instrText>
                          </w:r>
                          <w:r>
                            <w:fldChar w:fldCharType="separate"/>
                          </w:r>
                          <w:r>
                            <w:t>36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PuKjd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krohCFGgrRQ&#10;8ftvX++//7z/8QXBHgi0VWYCcbcKIu3uUu4guN83sOl47yrdun9ghMAP8t4d5GU7i6g7lA7SNAIX&#10;BV+/APzweFxpY18x2SJnZFhD/bysZLMwtgvtQ9xtQhYN576GXKBthkenw8gfOHgAnAsXC1kAxt7q&#10;avNpHI2v0qs0CZLB6CpIojwPZsU8CUZFfDbMT/P5PI8/O7w4mdRNWTLh7uv7JE6eV4d9r3QVPnSK&#10;kbwpHZxLyejVcs412hDo08L/nMKQ/IOw8HEa3g2snlCKB0l0ORgHxSg9C5IiGQbjsygNonh8OR5F&#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3k+4qN0CAAAmBgAADgAAAAAAAAABACAAAAAfAQAAZHJzL2Uyb0RvYy54bWxQSwUG&#10;AAAAAAYABgBZAQAAbgYAAAAA&#10;">
              <v:fill on="f" focussize="0,0"/>
              <v:stroke on="f" weight="0.5pt"/>
              <v:imagedata o:title=""/>
              <o:lock v:ext="edit" aspectratio="f"/>
              <v:textbox inset="0mm,0mm,0mm,0mm" style="mso-fit-shape-to-text:t;">
                <w:txbxContent>
                  <w:p w14:paraId="566AEF33">
                    <w:pPr>
                      <w:pStyle w:val="3"/>
                    </w:pPr>
                    <w:r>
                      <w:t xml:space="preserve">第 </w:t>
                    </w:r>
                    <w:r>
                      <w:fldChar w:fldCharType="begin"/>
                    </w:r>
                    <w:r>
                      <w:instrText xml:space="preserve"> PAGE  \* MERGEFORMAT </w:instrText>
                    </w:r>
                    <w:r>
                      <w:fldChar w:fldCharType="separate"/>
                    </w:r>
                    <w:r>
                      <w:t>36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A8E7D">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153C068">
                          <w:pPr>
                            <w:pStyle w:val="3"/>
                          </w:pPr>
                          <w:r>
                            <w:t xml:space="preserve">第 </w:t>
                          </w:r>
                          <w:r>
                            <w:fldChar w:fldCharType="begin"/>
                          </w:r>
                          <w:r>
                            <w:instrText xml:space="preserve"> PAGE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Ii43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h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QiLjd0CAAAmBgAADgAAAAAAAAABACAAAAAfAQAAZHJzL2Uyb0RvYy54bWxQSwUG&#10;AAAAAAYABgBZAQAAbgYAAAAA&#10;">
              <v:fill on="f" focussize="0,0"/>
              <v:stroke on="f" weight="0.5pt"/>
              <v:imagedata o:title=""/>
              <o:lock v:ext="edit" aspectratio="f"/>
              <v:textbox inset="0mm,0mm,0mm,0mm" style="mso-fit-shape-to-text:t;">
                <w:txbxContent>
                  <w:p w14:paraId="5153C068">
                    <w:pPr>
                      <w:pStyle w:val="3"/>
                    </w:pPr>
                    <w:r>
                      <w:t xml:space="preserve">第 </w:t>
                    </w:r>
                    <w:r>
                      <w:fldChar w:fldCharType="begin"/>
                    </w:r>
                    <w:r>
                      <w:instrText xml:space="preserve"> PAGE  \* MERGEFORMAT </w:instrText>
                    </w:r>
                    <w:r>
                      <w:fldChar w:fldCharType="separate"/>
                    </w:r>
                    <w:r>
                      <w:t>37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BCFAD">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9855C8"/>
    <w:rsid w:val="30E67972"/>
    <w:rsid w:val="31C53EC1"/>
    <w:rsid w:val="63EB2A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8"/>
      <w:szCs w:val="18"/>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微软雅黑" w:hAnsi="微软雅黑" w:eastAsia="微软雅黑" w:cs="微软雅黑"/>
      <w:sz w:val="18"/>
      <w:szCs w:val="18"/>
      <w:lang w:val="en-US" w:eastAsia="en-US" w:bidi="ar-SA"/>
    </w:rPr>
  </w:style>
  <w:style w:type="character" w:customStyle="1" w:styleId="9">
    <w:name w:val="font11"/>
    <w:basedOn w:val="6"/>
    <w:uiPriority w:val="0"/>
    <w:rPr>
      <w:rFonts w:hint="eastAsia" w:ascii="微软雅黑" w:hAnsi="微软雅黑" w:eastAsia="微软雅黑" w:cs="微软雅黑"/>
      <w:b/>
      <w:bCs/>
      <w:color w:val="000000"/>
      <w:sz w:val="18"/>
      <w:szCs w:val="18"/>
      <w:u w:val="none"/>
    </w:rPr>
  </w:style>
  <w:style w:type="character" w:customStyle="1" w:styleId="10">
    <w:name w:val="font31"/>
    <w:basedOn w:val="6"/>
    <w:uiPriority w:val="0"/>
    <w:rPr>
      <w:rFonts w:hint="eastAsia" w:ascii="微软雅黑" w:hAnsi="微软雅黑" w:eastAsia="微软雅黑" w:cs="微软雅黑"/>
      <w:color w:val="000000"/>
      <w:sz w:val="18"/>
      <w:szCs w:val="18"/>
      <w:u w:val="none"/>
    </w:rPr>
  </w:style>
  <w:style w:type="character" w:customStyle="1" w:styleId="11">
    <w:name w:val="font21"/>
    <w:basedOn w:val="6"/>
    <w:uiPriority w:val="0"/>
    <w:rPr>
      <w:rFonts w:hint="default" w:ascii="Lucida Sans Unicode" w:hAnsi="Lucida Sans Unicode" w:eastAsia="Lucida Sans Unicode" w:cs="Lucida Sans Unicode"/>
      <w:color w:val="000000"/>
      <w:sz w:val="18"/>
      <w:szCs w:val="18"/>
      <w:u w:val="none"/>
    </w:rPr>
  </w:style>
  <w:style w:type="character" w:customStyle="1" w:styleId="12">
    <w:name w:val="font61"/>
    <w:basedOn w:val="6"/>
    <w:uiPriority w:val="0"/>
    <w:rPr>
      <w:rFonts w:hint="eastAsia" w:ascii="宋体" w:hAnsi="宋体" w:eastAsia="宋体" w:cs="宋体"/>
      <w:color w:val="000000"/>
      <w:sz w:val="18"/>
      <w:szCs w:val="18"/>
      <w:u w:val="none"/>
    </w:rPr>
  </w:style>
  <w:style w:type="character" w:customStyle="1" w:styleId="13">
    <w:name w:val="font41"/>
    <w:basedOn w:val="6"/>
    <w:uiPriority w:val="0"/>
    <w:rPr>
      <w:rFonts w:hint="default" w:ascii="Arial" w:hAnsi="Arial" w:cs="Arial"/>
      <w:color w:val="000000"/>
      <w:sz w:val="21"/>
      <w:szCs w:val="21"/>
      <w:u w:val="none"/>
    </w:rPr>
  </w:style>
  <w:style w:type="character" w:customStyle="1" w:styleId="14">
    <w:name w:val="font51"/>
    <w:basedOn w:val="6"/>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1592</Words>
  <Characters>1679</Characters>
  <TotalTime>28</TotalTime>
  <ScaleCrop>false</ScaleCrop>
  <LinksUpToDate>false</LinksUpToDate>
  <CharactersWithSpaces>1794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2026-08-25T11:07:00Z</dcterms:created>
  <dc:creator>HP</dc:creator>
  <cp:lastModifiedBy>凛语</cp:lastModifiedBy>
  <dcterms:modified xsi:type="dcterms:W3CDTF">2026-08-26T05:01:33Z</dcterms:modified>
  <dc: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2026-08-25T11:12:28Z</vt:filetime>
  </property>
  <property fmtid="{D5CDD505-2E9C-101B-9397-08002B2CF9AE}" pid="4" name="KSOTemplateDocerSaveRecord">
    <vt:lpwstr>eyJoZGlkIjoiZWJjYjlmZDYxMjk4NjYwODk0ZjAzYjA4MjU0NDZkNTciLCJ1c2VySWQiOiI0MjIwMTQ0MDYifQ==</vt:lpwstr>
  </property>
  <property fmtid="{D5CDD505-2E9C-101B-9397-08002B2CF9AE}" pid="5" name="KSOProductBuildVer">
    <vt:lpwstr>2052-12.1.0.28043</vt:lpwstr>
  </property>
  <property fmtid="{D5CDD505-2E9C-101B-9397-08002B2CF9AE}" pid="6" name="ICV">
    <vt:lpwstr>66AD2735D3744FFE97708CB6773507A9_13</vt:lpwstr>
  </property>
</Properties>
</file>